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5D180" w14:textId="69C3A94F" w:rsidR="009C0655" w:rsidRPr="00643A40" w:rsidRDefault="009C0655" w:rsidP="003631F6">
      <w:pPr>
        <w:jc w:val="both"/>
        <w:rPr>
          <w:rFonts w:asciiTheme="majorHAnsi" w:eastAsia="Batang" w:hAnsiTheme="majorHAnsi" w:cs="Arabic Typesetting"/>
          <w:sz w:val="22"/>
          <w:szCs w:val="22"/>
        </w:rPr>
      </w:pPr>
    </w:p>
    <w:p w14:paraId="2212E60E" w14:textId="0F4DF44A" w:rsidR="007149E2" w:rsidRPr="00067590" w:rsidRDefault="00757D7E" w:rsidP="003631F6">
      <w:pPr>
        <w:jc w:val="both"/>
        <w:rPr>
          <w:rFonts w:ascii="Arial" w:eastAsia="Batang" w:hAnsi="Arial" w:cs="Arial"/>
          <w:b/>
          <w:sz w:val="22"/>
          <w:szCs w:val="22"/>
        </w:rPr>
      </w:pPr>
      <w:r w:rsidRPr="00067590">
        <w:rPr>
          <w:rFonts w:ascii="Arial" w:eastAsia="Batang" w:hAnsi="Arial" w:cs="Arial"/>
          <w:b/>
          <w:sz w:val="22"/>
          <w:szCs w:val="22"/>
        </w:rPr>
        <w:t xml:space="preserve">Twyford and Thorpe </w:t>
      </w:r>
      <w:proofErr w:type="spellStart"/>
      <w:r w:rsidRPr="00067590">
        <w:rPr>
          <w:rFonts w:ascii="Arial" w:eastAsia="Batang" w:hAnsi="Arial" w:cs="Arial"/>
          <w:b/>
          <w:sz w:val="22"/>
          <w:szCs w:val="22"/>
        </w:rPr>
        <w:t>Satchville</w:t>
      </w:r>
      <w:proofErr w:type="spellEnd"/>
      <w:r w:rsidRPr="00067590">
        <w:rPr>
          <w:rFonts w:ascii="Arial" w:eastAsia="Batang" w:hAnsi="Arial" w:cs="Arial"/>
          <w:b/>
          <w:sz w:val="22"/>
          <w:szCs w:val="22"/>
        </w:rPr>
        <w:t xml:space="preserve"> Parish Council</w:t>
      </w:r>
      <w:r w:rsidR="003B5115" w:rsidRPr="00067590">
        <w:rPr>
          <w:rFonts w:ascii="Arial" w:eastAsia="Batang" w:hAnsi="Arial" w:cs="Arial"/>
          <w:b/>
          <w:sz w:val="22"/>
          <w:szCs w:val="22"/>
        </w:rPr>
        <w:tab/>
      </w:r>
      <w:r w:rsidR="003B5115" w:rsidRPr="00067590">
        <w:rPr>
          <w:rFonts w:ascii="Arial" w:eastAsia="Batang" w:hAnsi="Arial" w:cs="Arial"/>
          <w:b/>
          <w:sz w:val="22"/>
          <w:szCs w:val="22"/>
        </w:rPr>
        <w:tab/>
      </w:r>
      <w:r w:rsidR="007149E2" w:rsidRPr="00067590">
        <w:rPr>
          <w:rFonts w:ascii="Arial" w:eastAsia="Batang" w:hAnsi="Arial" w:cs="Arial"/>
          <w:b/>
          <w:sz w:val="22"/>
          <w:szCs w:val="22"/>
        </w:rPr>
        <w:t xml:space="preserve">   </w:t>
      </w:r>
      <w:r w:rsidR="00FD5806" w:rsidRPr="00067590">
        <w:rPr>
          <w:rFonts w:ascii="Arial" w:eastAsia="Batang" w:hAnsi="Arial" w:cs="Arial"/>
          <w:b/>
          <w:sz w:val="22"/>
          <w:szCs w:val="22"/>
        </w:rPr>
        <w:tab/>
      </w:r>
      <w:r w:rsidR="00FD5806" w:rsidRPr="00067590">
        <w:rPr>
          <w:rFonts w:ascii="Arial" w:eastAsia="Batang" w:hAnsi="Arial" w:cs="Arial"/>
          <w:b/>
          <w:sz w:val="22"/>
          <w:szCs w:val="22"/>
        </w:rPr>
        <w:tab/>
      </w:r>
      <w:r w:rsidR="00FD5806" w:rsidRPr="00067590">
        <w:rPr>
          <w:rFonts w:ascii="Arial" w:eastAsia="Batang" w:hAnsi="Arial" w:cs="Arial"/>
          <w:b/>
          <w:sz w:val="22"/>
          <w:szCs w:val="22"/>
        </w:rPr>
        <w:tab/>
      </w:r>
      <w:r w:rsidR="00FD5806" w:rsidRPr="00067590">
        <w:rPr>
          <w:rFonts w:ascii="Arial" w:eastAsia="Batang" w:hAnsi="Arial" w:cs="Arial"/>
          <w:b/>
          <w:sz w:val="22"/>
          <w:szCs w:val="22"/>
        </w:rPr>
        <w:tab/>
      </w:r>
      <w:r w:rsidR="00FD5806" w:rsidRPr="00067590">
        <w:rPr>
          <w:rFonts w:ascii="Arial" w:eastAsia="Batang" w:hAnsi="Arial" w:cs="Arial"/>
          <w:b/>
          <w:sz w:val="22"/>
          <w:szCs w:val="22"/>
        </w:rPr>
        <w:tab/>
      </w:r>
      <w:r w:rsidR="007149E2" w:rsidRPr="00067590">
        <w:rPr>
          <w:rFonts w:ascii="Arial" w:eastAsia="Batang" w:hAnsi="Arial" w:cs="Arial"/>
          <w:b/>
          <w:sz w:val="22"/>
          <w:szCs w:val="22"/>
        </w:rPr>
        <w:t xml:space="preserve">   </w:t>
      </w:r>
    </w:p>
    <w:p w14:paraId="4A1076A9" w14:textId="6C5C301D" w:rsidR="003B5115" w:rsidRPr="00067590" w:rsidRDefault="009E025B" w:rsidP="003631F6">
      <w:pPr>
        <w:jc w:val="both"/>
        <w:rPr>
          <w:rFonts w:ascii="Arial" w:eastAsia="Batang" w:hAnsi="Arial" w:cs="Arial"/>
          <w:b/>
          <w:sz w:val="22"/>
          <w:szCs w:val="22"/>
        </w:rPr>
      </w:pPr>
      <w:r w:rsidRPr="00067590">
        <w:rPr>
          <w:rFonts w:ascii="Arial" w:eastAsia="Batang" w:hAnsi="Arial" w:cs="Arial"/>
          <w:b/>
          <w:sz w:val="22"/>
          <w:szCs w:val="22"/>
        </w:rPr>
        <w:t xml:space="preserve">Complaints </w:t>
      </w:r>
      <w:r w:rsidR="00740F27" w:rsidRPr="00067590">
        <w:rPr>
          <w:rFonts w:ascii="Arial" w:eastAsia="Batang" w:hAnsi="Arial" w:cs="Arial"/>
          <w:b/>
          <w:sz w:val="22"/>
          <w:szCs w:val="22"/>
        </w:rPr>
        <w:t>Policy</w:t>
      </w:r>
      <w:r w:rsidR="00A0418A" w:rsidRPr="00067590">
        <w:rPr>
          <w:rFonts w:ascii="Arial" w:eastAsia="Batang" w:hAnsi="Arial" w:cs="Arial"/>
          <w:b/>
          <w:sz w:val="22"/>
          <w:szCs w:val="22"/>
        </w:rPr>
        <w:t xml:space="preserve"> </w:t>
      </w:r>
      <w:r w:rsidR="002E7D8E">
        <w:rPr>
          <w:rFonts w:ascii="Arial" w:eastAsia="Batang" w:hAnsi="Arial" w:cs="Arial"/>
          <w:b/>
          <w:sz w:val="22"/>
          <w:szCs w:val="22"/>
        </w:rPr>
        <w:t xml:space="preserve"> - Reviewed </w:t>
      </w:r>
      <w:r w:rsidR="007B6FCE">
        <w:rPr>
          <w:rFonts w:ascii="Arial" w:eastAsia="Batang" w:hAnsi="Arial" w:cs="Arial"/>
          <w:b/>
          <w:sz w:val="22"/>
          <w:szCs w:val="22"/>
        </w:rPr>
        <w:t>1</w:t>
      </w:r>
      <w:r w:rsidR="00114683">
        <w:rPr>
          <w:rFonts w:ascii="Arial" w:eastAsia="Batang" w:hAnsi="Arial" w:cs="Arial"/>
          <w:b/>
          <w:sz w:val="22"/>
          <w:szCs w:val="22"/>
        </w:rPr>
        <w:t>8.8.26</w:t>
      </w:r>
    </w:p>
    <w:p w14:paraId="74A5077C" w14:textId="77777777" w:rsidR="00241E32" w:rsidRPr="00067590" w:rsidRDefault="00000000" w:rsidP="003B5115">
      <w:pPr>
        <w:rPr>
          <w:rFonts w:ascii="Arial" w:eastAsia="Batang" w:hAnsi="Arial" w:cs="Arial"/>
          <w:sz w:val="22"/>
          <w:szCs w:val="22"/>
        </w:rPr>
      </w:pPr>
      <w:r>
        <w:rPr>
          <w:rFonts w:ascii="Arial" w:eastAsia="Batang" w:hAnsi="Arial" w:cs="Arial"/>
          <w:sz w:val="22"/>
          <w:szCs w:val="22"/>
        </w:rPr>
        <w:pict w14:anchorId="0D99001F">
          <v:rect id="_x0000_i1025" style="width:518.1pt;height:.05pt" o:hrpct="990" o:hralign="center" o:hrstd="t" o:hr="t" fillcolor="#a0a0a0" stroked="f"/>
        </w:pict>
      </w:r>
    </w:p>
    <w:p w14:paraId="7A1D14EF" w14:textId="77777777" w:rsidR="009E025B" w:rsidRPr="00067590" w:rsidRDefault="009E025B" w:rsidP="003B5115">
      <w:pPr>
        <w:rPr>
          <w:rFonts w:ascii="Arial" w:hAnsi="Arial" w:cs="Arial"/>
          <w:b/>
          <w:color w:val="000000"/>
          <w:sz w:val="22"/>
          <w:szCs w:val="22"/>
          <w:shd w:val="clear" w:color="auto" w:fill="FFFFFF"/>
        </w:rPr>
      </w:pPr>
    </w:p>
    <w:p w14:paraId="48B8FC73" w14:textId="77777777" w:rsidR="009E025B" w:rsidRPr="00067590" w:rsidRDefault="009E025B" w:rsidP="003B5115">
      <w:pPr>
        <w:rPr>
          <w:rFonts w:ascii="Arial" w:hAnsi="Arial" w:cs="Arial"/>
          <w:b/>
          <w:color w:val="000000"/>
          <w:sz w:val="22"/>
          <w:szCs w:val="22"/>
          <w:shd w:val="clear" w:color="auto" w:fill="FFFFFF"/>
        </w:rPr>
      </w:pPr>
      <w:r w:rsidRPr="00067590">
        <w:rPr>
          <w:rFonts w:ascii="Arial" w:hAnsi="Arial" w:cs="Arial"/>
          <w:b/>
          <w:color w:val="000000"/>
          <w:sz w:val="22"/>
          <w:szCs w:val="22"/>
          <w:shd w:val="clear" w:color="auto" w:fill="FFFFFF"/>
        </w:rPr>
        <w:t>1. Introduction</w:t>
      </w:r>
    </w:p>
    <w:p w14:paraId="7BB9A9B5" w14:textId="53144CFC" w:rsidR="009E025B" w:rsidRPr="00067590" w:rsidRDefault="009E025B" w:rsidP="003B5115">
      <w:pPr>
        <w:rPr>
          <w:rFonts w:ascii="Arial" w:hAnsi="Arial" w:cs="Arial"/>
          <w:color w:val="000000"/>
          <w:sz w:val="22"/>
          <w:szCs w:val="22"/>
          <w:shd w:val="clear" w:color="auto" w:fill="FFFFFF"/>
        </w:rPr>
      </w:pPr>
      <w:r w:rsidRPr="00067590">
        <w:rPr>
          <w:rFonts w:ascii="Arial" w:hAnsi="Arial" w:cs="Arial"/>
          <w:color w:val="000000"/>
          <w:sz w:val="22"/>
          <w:szCs w:val="22"/>
        </w:rPr>
        <w:br/>
      </w:r>
      <w:r w:rsidRPr="00067590">
        <w:rPr>
          <w:rFonts w:ascii="Arial" w:hAnsi="Arial" w:cs="Arial"/>
          <w:color w:val="000000"/>
          <w:sz w:val="22"/>
          <w:szCs w:val="22"/>
          <w:shd w:val="clear" w:color="auto" w:fill="FFFFFF"/>
        </w:rPr>
        <w:t>The following Complaints Policy has been created based on the framework suggested by the National Association of Local Councils. This policy is intended to assist local residents to deal with complaints against actions of the Council’s staff</w:t>
      </w:r>
      <w:r w:rsidR="00A83167">
        <w:rPr>
          <w:rFonts w:ascii="Arial" w:hAnsi="Arial" w:cs="Arial"/>
          <w:color w:val="000000"/>
          <w:sz w:val="22"/>
          <w:szCs w:val="22"/>
          <w:shd w:val="clear" w:color="auto" w:fill="FFFFFF"/>
        </w:rPr>
        <w:t>, administration</w:t>
      </w:r>
      <w:r w:rsidRPr="00067590">
        <w:rPr>
          <w:rFonts w:ascii="Arial" w:hAnsi="Arial" w:cs="Arial"/>
          <w:color w:val="000000"/>
          <w:sz w:val="22"/>
          <w:szCs w:val="22"/>
          <w:shd w:val="clear" w:color="auto" w:fill="FFFFFF"/>
        </w:rPr>
        <w:t xml:space="preserve"> or its </w:t>
      </w:r>
      <w:r w:rsidR="00A83167">
        <w:rPr>
          <w:rFonts w:ascii="Arial" w:hAnsi="Arial" w:cs="Arial"/>
          <w:color w:val="000000"/>
          <w:sz w:val="22"/>
          <w:szCs w:val="22"/>
          <w:shd w:val="clear" w:color="auto" w:fill="FFFFFF"/>
        </w:rPr>
        <w:t>sub-contractors</w:t>
      </w:r>
      <w:r w:rsidRPr="00067590">
        <w:rPr>
          <w:rFonts w:ascii="Arial" w:hAnsi="Arial" w:cs="Arial"/>
          <w:color w:val="000000"/>
          <w:sz w:val="22"/>
          <w:szCs w:val="22"/>
          <w:shd w:val="clear" w:color="auto" w:fill="FFFFFF"/>
        </w:rPr>
        <w:t>.</w:t>
      </w:r>
    </w:p>
    <w:p w14:paraId="1CB06E1B" w14:textId="1A2A2A88" w:rsidR="009E025B" w:rsidRPr="00067590" w:rsidRDefault="009E025B" w:rsidP="003B5115">
      <w:pPr>
        <w:rPr>
          <w:rFonts w:ascii="Arial" w:hAnsi="Arial" w:cs="Arial"/>
          <w:color w:val="000000"/>
          <w:sz w:val="22"/>
          <w:szCs w:val="22"/>
          <w:shd w:val="clear" w:color="auto" w:fill="FFFFFF"/>
        </w:rPr>
      </w:pPr>
      <w:r w:rsidRPr="00067590">
        <w:rPr>
          <w:rFonts w:ascii="Arial" w:hAnsi="Arial" w:cs="Arial"/>
          <w:color w:val="000000"/>
          <w:sz w:val="22"/>
          <w:szCs w:val="22"/>
        </w:rPr>
        <w:br/>
      </w:r>
      <w:r w:rsidR="00757D7E" w:rsidRPr="00067590">
        <w:rPr>
          <w:rFonts w:ascii="Arial" w:hAnsi="Arial" w:cs="Arial"/>
          <w:color w:val="000000"/>
          <w:sz w:val="22"/>
          <w:szCs w:val="22"/>
          <w:shd w:val="clear" w:color="auto" w:fill="FFFFFF"/>
        </w:rPr>
        <w:t xml:space="preserve">Twyford and Thorpe </w:t>
      </w:r>
      <w:proofErr w:type="spellStart"/>
      <w:r w:rsidR="00757D7E" w:rsidRPr="00067590">
        <w:rPr>
          <w:rFonts w:ascii="Arial" w:hAnsi="Arial" w:cs="Arial"/>
          <w:color w:val="000000"/>
          <w:sz w:val="22"/>
          <w:szCs w:val="22"/>
          <w:shd w:val="clear" w:color="auto" w:fill="FFFFFF"/>
        </w:rPr>
        <w:t>Satchville</w:t>
      </w:r>
      <w:proofErr w:type="spellEnd"/>
      <w:r w:rsidR="00757D7E" w:rsidRPr="00067590">
        <w:rPr>
          <w:rFonts w:ascii="Arial" w:hAnsi="Arial" w:cs="Arial"/>
          <w:color w:val="000000"/>
          <w:sz w:val="22"/>
          <w:szCs w:val="22"/>
          <w:shd w:val="clear" w:color="auto" w:fill="FFFFFF"/>
        </w:rPr>
        <w:t xml:space="preserve"> Parish</w:t>
      </w:r>
      <w:r w:rsidRPr="00067590">
        <w:rPr>
          <w:rFonts w:ascii="Arial" w:hAnsi="Arial" w:cs="Arial"/>
          <w:color w:val="000000"/>
          <w:sz w:val="22"/>
          <w:szCs w:val="22"/>
          <w:shd w:val="clear" w:color="auto" w:fill="FFFFFF"/>
        </w:rPr>
        <w:t xml:space="preserve"> Council will not acknowledge or consider, under any circumstances, complaints that are submitted anonymously.</w:t>
      </w:r>
    </w:p>
    <w:p w14:paraId="1B9A287D" w14:textId="77777777" w:rsidR="00757D7E" w:rsidRPr="00067590" w:rsidRDefault="009E025B" w:rsidP="003B5115">
      <w:pPr>
        <w:rPr>
          <w:rFonts w:ascii="Arial" w:hAnsi="Arial" w:cs="Arial"/>
          <w:color w:val="000000"/>
          <w:sz w:val="22"/>
          <w:szCs w:val="22"/>
          <w:shd w:val="clear" w:color="auto" w:fill="FFFFFF"/>
        </w:rPr>
      </w:pPr>
      <w:r w:rsidRPr="00067590">
        <w:rPr>
          <w:rFonts w:ascii="Arial" w:hAnsi="Arial" w:cs="Arial"/>
          <w:color w:val="000000"/>
          <w:sz w:val="22"/>
          <w:szCs w:val="22"/>
        </w:rPr>
        <w:br/>
      </w:r>
      <w:r w:rsidRPr="00067590">
        <w:rPr>
          <w:rFonts w:ascii="Arial" w:hAnsi="Arial" w:cs="Arial"/>
          <w:color w:val="000000"/>
          <w:sz w:val="22"/>
          <w:szCs w:val="22"/>
          <w:shd w:val="clear" w:color="auto" w:fill="FFFFFF"/>
        </w:rPr>
        <w:t xml:space="preserve">The Council aims to operate in a way that is open, transparent and fair and to provide efficient and appropriate services to the community of </w:t>
      </w:r>
      <w:r w:rsidR="00757D7E" w:rsidRPr="00067590">
        <w:rPr>
          <w:rFonts w:ascii="Arial" w:hAnsi="Arial" w:cs="Arial"/>
          <w:color w:val="000000"/>
          <w:sz w:val="22"/>
          <w:szCs w:val="22"/>
          <w:shd w:val="clear" w:color="auto" w:fill="FFFFFF"/>
        </w:rPr>
        <w:t>Twyford and Thorpe Satchville</w:t>
      </w:r>
      <w:r w:rsidRPr="00067590">
        <w:rPr>
          <w:rFonts w:ascii="Arial" w:hAnsi="Arial" w:cs="Arial"/>
          <w:color w:val="000000"/>
          <w:sz w:val="22"/>
          <w:szCs w:val="22"/>
          <w:shd w:val="clear" w:color="auto" w:fill="FFFFFF"/>
        </w:rPr>
        <w:t>. The Council welcomes feedback from the public at all times.</w:t>
      </w:r>
      <w:r w:rsidRPr="00067590">
        <w:rPr>
          <w:rFonts w:ascii="Arial" w:hAnsi="Arial" w:cs="Arial"/>
          <w:color w:val="000000"/>
          <w:sz w:val="22"/>
          <w:szCs w:val="22"/>
        </w:rPr>
        <w:br/>
      </w:r>
    </w:p>
    <w:p w14:paraId="377CC445" w14:textId="4CDA4B25" w:rsidR="009E025B" w:rsidRDefault="009E025B" w:rsidP="003B5115">
      <w:pPr>
        <w:rPr>
          <w:rFonts w:ascii="Arial" w:hAnsi="Arial" w:cs="Arial"/>
          <w:color w:val="000000"/>
          <w:sz w:val="22"/>
          <w:szCs w:val="22"/>
          <w:shd w:val="clear" w:color="auto" w:fill="FFFFFF"/>
        </w:rPr>
      </w:pPr>
      <w:r w:rsidRPr="00067590">
        <w:rPr>
          <w:rFonts w:ascii="Arial" w:hAnsi="Arial" w:cs="Arial"/>
          <w:color w:val="000000"/>
          <w:sz w:val="22"/>
          <w:szCs w:val="22"/>
          <w:shd w:val="clear" w:color="auto" w:fill="FFFFFF"/>
        </w:rPr>
        <w:t xml:space="preserve">Complaints must always be directed through the </w:t>
      </w:r>
      <w:r w:rsidR="00757D7E" w:rsidRPr="00067590">
        <w:rPr>
          <w:rFonts w:ascii="Arial" w:hAnsi="Arial" w:cs="Arial"/>
          <w:color w:val="000000"/>
          <w:sz w:val="22"/>
          <w:szCs w:val="22"/>
          <w:shd w:val="clear" w:color="auto" w:fill="FFFFFF"/>
        </w:rPr>
        <w:t xml:space="preserve">Clerk to the </w:t>
      </w:r>
      <w:r w:rsidRPr="00067590">
        <w:rPr>
          <w:rFonts w:ascii="Arial" w:hAnsi="Arial" w:cs="Arial"/>
          <w:color w:val="000000"/>
          <w:sz w:val="22"/>
          <w:szCs w:val="22"/>
          <w:shd w:val="clear" w:color="auto" w:fill="FFFFFF"/>
        </w:rPr>
        <w:t>Council, not through individual Councillors. A Complainant may advise a Councillor of the details of the complaint, but individual Councillors are not authorised to resolve complaints.</w:t>
      </w:r>
    </w:p>
    <w:p w14:paraId="6D819DFC" w14:textId="2096BAB2" w:rsidR="002444F0" w:rsidRDefault="002444F0" w:rsidP="003B5115">
      <w:pPr>
        <w:rPr>
          <w:rFonts w:ascii="Arial" w:hAnsi="Arial" w:cs="Arial"/>
          <w:color w:val="000000"/>
          <w:sz w:val="22"/>
          <w:szCs w:val="22"/>
          <w:shd w:val="clear" w:color="auto" w:fill="FFFFFF"/>
        </w:rPr>
      </w:pPr>
    </w:p>
    <w:p w14:paraId="74611FB6" w14:textId="55B80F62" w:rsidR="002444F0" w:rsidRPr="00067590" w:rsidRDefault="002444F0" w:rsidP="002444F0">
      <w:pPr>
        <w:rPr>
          <w:rFonts w:ascii="Arial" w:hAnsi="Arial" w:cs="Arial"/>
          <w:color w:val="000000"/>
          <w:sz w:val="22"/>
          <w:szCs w:val="22"/>
          <w:shd w:val="clear" w:color="auto" w:fill="FFFFFF"/>
        </w:rPr>
      </w:pPr>
      <w:r>
        <w:rPr>
          <w:rFonts w:ascii="Arial" w:hAnsi="Arial" w:cs="Arial"/>
          <w:color w:val="000000"/>
          <w:sz w:val="22"/>
          <w:szCs w:val="22"/>
          <w:shd w:val="clear" w:color="auto" w:fill="FFFFFF"/>
        </w:rPr>
        <w:t xml:space="preserve">Complaints against elected members of the council can only be dealt with through the Monitoring Officer at Melton Borough Council, please </w:t>
      </w:r>
      <w:r w:rsidR="00CB31C1">
        <w:rPr>
          <w:rFonts w:ascii="Arial" w:hAnsi="Arial" w:cs="Arial"/>
          <w:color w:val="000000"/>
          <w:sz w:val="22"/>
          <w:szCs w:val="22"/>
          <w:shd w:val="clear" w:color="auto" w:fill="FFFFFF"/>
        </w:rPr>
        <w:t xml:space="preserve">Appendix One </w:t>
      </w:r>
      <w:r>
        <w:rPr>
          <w:rFonts w:ascii="Arial" w:hAnsi="Arial" w:cs="Arial"/>
          <w:color w:val="000000"/>
          <w:sz w:val="22"/>
          <w:szCs w:val="22"/>
          <w:shd w:val="clear" w:color="auto" w:fill="FFFFFF"/>
        </w:rPr>
        <w:t>see below.</w:t>
      </w:r>
    </w:p>
    <w:p w14:paraId="48826953" w14:textId="77777777" w:rsidR="00F8303B" w:rsidRPr="00067590" w:rsidRDefault="00F8303B" w:rsidP="003B5115">
      <w:pPr>
        <w:rPr>
          <w:rFonts w:ascii="Arial" w:hAnsi="Arial" w:cs="Arial"/>
          <w:color w:val="000000"/>
          <w:sz w:val="22"/>
          <w:szCs w:val="22"/>
          <w:shd w:val="clear" w:color="auto" w:fill="FFFFFF"/>
        </w:rPr>
      </w:pPr>
    </w:p>
    <w:p w14:paraId="4E0F8253" w14:textId="148EF666" w:rsidR="009E025B" w:rsidRPr="00067590" w:rsidRDefault="009E025B" w:rsidP="003B5115">
      <w:pPr>
        <w:rPr>
          <w:rFonts w:ascii="Arial" w:hAnsi="Arial" w:cs="Arial"/>
          <w:color w:val="000000"/>
          <w:sz w:val="22"/>
          <w:szCs w:val="22"/>
        </w:rPr>
      </w:pPr>
      <w:r w:rsidRPr="00067590">
        <w:rPr>
          <w:rFonts w:ascii="Arial" w:hAnsi="Arial" w:cs="Arial"/>
          <w:b/>
          <w:color w:val="000000"/>
          <w:sz w:val="22"/>
          <w:szCs w:val="22"/>
          <w:shd w:val="clear" w:color="auto" w:fill="FFFFFF"/>
        </w:rPr>
        <w:t xml:space="preserve">2. Informal Complaints handled by the </w:t>
      </w:r>
      <w:r w:rsidR="00757D7E" w:rsidRPr="00067590">
        <w:rPr>
          <w:rFonts w:ascii="Arial" w:hAnsi="Arial" w:cs="Arial"/>
          <w:b/>
          <w:color w:val="000000"/>
          <w:sz w:val="22"/>
          <w:szCs w:val="22"/>
          <w:shd w:val="clear" w:color="auto" w:fill="FFFFFF"/>
        </w:rPr>
        <w:t xml:space="preserve">Clerk to the </w:t>
      </w:r>
      <w:r w:rsidRPr="00067590">
        <w:rPr>
          <w:rFonts w:ascii="Arial" w:hAnsi="Arial" w:cs="Arial"/>
          <w:b/>
          <w:color w:val="000000"/>
          <w:sz w:val="22"/>
          <w:szCs w:val="22"/>
          <w:shd w:val="clear" w:color="auto" w:fill="FFFFFF"/>
        </w:rPr>
        <w:t>Council</w:t>
      </w:r>
    </w:p>
    <w:p w14:paraId="2C6C662D" w14:textId="77777777" w:rsidR="00757D7E" w:rsidRPr="00067590" w:rsidRDefault="009E025B" w:rsidP="003B5115">
      <w:pPr>
        <w:rPr>
          <w:rFonts w:ascii="Arial" w:hAnsi="Arial" w:cs="Arial"/>
          <w:color w:val="000000"/>
          <w:sz w:val="22"/>
          <w:szCs w:val="22"/>
          <w:shd w:val="clear" w:color="auto" w:fill="FFFFFF"/>
        </w:rPr>
      </w:pPr>
      <w:r w:rsidRPr="00067590">
        <w:rPr>
          <w:rFonts w:ascii="Arial" w:hAnsi="Arial" w:cs="Arial"/>
          <w:color w:val="000000"/>
          <w:sz w:val="22"/>
          <w:szCs w:val="22"/>
        </w:rPr>
        <w:br/>
      </w:r>
      <w:r w:rsidRPr="00067590">
        <w:rPr>
          <w:rFonts w:ascii="Arial" w:hAnsi="Arial" w:cs="Arial"/>
          <w:color w:val="000000"/>
          <w:sz w:val="22"/>
          <w:szCs w:val="22"/>
          <w:shd w:val="clear" w:color="auto" w:fill="FFFFFF"/>
        </w:rPr>
        <w:t>If complaints are made to the Council either in person, by telephone, letter or email to</w:t>
      </w:r>
      <w:r w:rsidR="00757D7E" w:rsidRPr="00067590">
        <w:rPr>
          <w:rFonts w:ascii="Arial" w:hAnsi="Arial" w:cs="Arial"/>
          <w:color w:val="000000"/>
          <w:sz w:val="22"/>
          <w:szCs w:val="22"/>
          <w:shd w:val="clear" w:color="auto" w:fill="FFFFFF"/>
        </w:rPr>
        <w:t xml:space="preserve"> the Clerk to the </w:t>
      </w:r>
      <w:r w:rsidRPr="00067590">
        <w:rPr>
          <w:rFonts w:ascii="Arial" w:hAnsi="Arial" w:cs="Arial"/>
          <w:color w:val="000000"/>
          <w:sz w:val="22"/>
          <w:szCs w:val="22"/>
          <w:shd w:val="clear" w:color="auto" w:fill="FFFFFF"/>
        </w:rPr>
        <w:t>Council or the Chairman of the Council, the Clerk will try to resolve the complaint informally in a timely manner.</w:t>
      </w:r>
    </w:p>
    <w:p w14:paraId="44077694" w14:textId="40598EB2" w:rsidR="009E025B" w:rsidRPr="00067590" w:rsidRDefault="009E025B" w:rsidP="003B5115">
      <w:pPr>
        <w:rPr>
          <w:rFonts w:ascii="Arial" w:hAnsi="Arial" w:cs="Arial"/>
          <w:color w:val="000000"/>
          <w:sz w:val="22"/>
          <w:szCs w:val="22"/>
          <w:shd w:val="clear" w:color="auto" w:fill="FFFFFF"/>
        </w:rPr>
      </w:pPr>
      <w:r w:rsidRPr="00067590">
        <w:rPr>
          <w:rFonts w:ascii="Arial" w:hAnsi="Arial" w:cs="Arial"/>
          <w:color w:val="000000"/>
          <w:sz w:val="22"/>
          <w:szCs w:val="22"/>
        </w:rPr>
        <w:br/>
      </w:r>
      <w:r w:rsidRPr="00067590">
        <w:rPr>
          <w:rFonts w:ascii="Arial" w:hAnsi="Arial" w:cs="Arial"/>
          <w:color w:val="000000"/>
          <w:sz w:val="22"/>
          <w:szCs w:val="22"/>
          <w:shd w:val="clear" w:color="auto" w:fill="FFFFFF"/>
        </w:rPr>
        <w:t xml:space="preserve">It is hoped that most complaints can be resolved quickly and amicably through this route. In the event that the informal process does not satisfy a member of the public, </w:t>
      </w:r>
      <w:r w:rsidR="00757D7E" w:rsidRPr="00067590">
        <w:rPr>
          <w:rFonts w:ascii="Arial" w:hAnsi="Arial" w:cs="Arial"/>
          <w:color w:val="000000"/>
          <w:sz w:val="22"/>
          <w:szCs w:val="22"/>
          <w:shd w:val="clear" w:color="auto" w:fill="FFFFFF"/>
        </w:rPr>
        <w:t xml:space="preserve">Twyford and Thorpe </w:t>
      </w:r>
      <w:proofErr w:type="spellStart"/>
      <w:r w:rsidR="00757D7E" w:rsidRPr="00067590">
        <w:rPr>
          <w:rFonts w:ascii="Arial" w:hAnsi="Arial" w:cs="Arial"/>
          <w:color w:val="000000"/>
          <w:sz w:val="22"/>
          <w:szCs w:val="22"/>
          <w:shd w:val="clear" w:color="auto" w:fill="FFFFFF"/>
        </w:rPr>
        <w:t>Satchville</w:t>
      </w:r>
      <w:proofErr w:type="spellEnd"/>
      <w:r w:rsidR="00757D7E" w:rsidRPr="00067590">
        <w:rPr>
          <w:rFonts w:ascii="Arial" w:hAnsi="Arial" w:cs="Arial"/>
          <w:color w:val="000000"/>
          <w:sz w:val="22"/>
          <w:szCs w:val="22"/>
          <w:shd w:val="clear" w:color="auto" w:fill="FFFFFF"/>
        </w:rPr>
        <w:t xml:space="preserve"> </w:t>
      </w:r>
      <w:r w:rsidRPr="00067590">
        <w:rPr>
          <w:rFonts w:ascii="Arial" w:hAnsi="Arial" w:cs="Arial"/>
          <w:color w:val="000000"/>
          <w:sz w:val="22"/>
          <w:szCs w:val="22"/>
          <w:shd w:val="clear" w:color="auto" w:fill="FFFFFF"/>
        </w:rPr>
        <w:t>Parish Council has a formal complaints procedure that should be followed.</w:t>
      </w:r>
    </w:p>
    <w:p w14:paraId="6D5CF018" w14:textId="77777777" w:rsidR="00F8303B" w:rsidRPr="00067590" w:rsidRDefault="00F8303B" w:rsidP="003B5115">
      <w:pPr>
        <w:rPr>
          <w:rFonts w:ascii="Arial" w:hAnsi="Arial" w:cs="Arial"/>
          <w:color w:val="000000"/>
          <w:sz w:val="22"/>
          <w:szCs w:val="22"/>
          <w:shd w:val="clear" w:color="auto" w:fill="FFFFFF"/>
        </w:rPr>
      </w:pPr>
    </w:p>
    <w:p w14:paraId="2173AAE1" w14:textId="0BFD6EC3" w:rsidR="009E025B" w:rsidRPr="00067590" w:rsidRDefault="009E025B" w:rsidP="003B5115">
      <w:pPr>
        <w:rPr>
          <w:rFonts w:ascii="Arial" w:hAnsi="Arial" w:cs="Arial"/>
          <w:color w:val="000000"/>
          <w:sz w:val="22"/>
          <w:szCs w:val="22"/>
        </w:rPr>
      </w:pPr>
      <w:r w:rsidRPr="00067590">
        <w:rPr>
          <w:rFonts w:ascii="Arial" w:hAnsi="Arial" w:cs="Arial"/>
          <w:b/>
          <w:color w:val="000000"/>
          <w:sz w:val="22"/>
          <w:szCs w:val="22"/>
          <w:shd w:val="clear" w:color="auto" w:fill="FFFFFF"/>
        </w:rPr>
        <w:t>3. Formal Complaints handled by the Parish Council</w:t>
      </w:r>
    </w:p>
    <w:p w14:paraId="6D6F2B6A" w14:textId="60BAE5A7" w:rsidR="009E025B" w:rsidRPr="00067590" w:rsidRDefault="009E025B" w:rsidP="003B5115">
      <w:pPr>
        <w:rPr>
          <w:rFonts w:ascii="Arial" w:hAnsi="Arial" w:cs="Arial"/>
          <w:color w:val="000000"/>
          <w:sz w:val="22"/>
          <w:szCs w:val="22"/>
          <w:shd w:val="clear" w:color="auto" w:fill="FFFFFF"/>
        </w:rPr>
      </w:pPr>
      <w:r w:rsidRPr="00067590">
        <w:rPr>
          <w:rFonts w:ascii="Arial" w:hAnsi="Arial" w:cs="Arial"/>
          <w:color w:val="000000"/>
          <w:sz w:val="22"/>
          <w:szCs w:val="22"/>
        </w:rPr>
        <w:br/>
      </w:r>
      <w:r w:rsidRPr="00067590">
        <w:rPr>
          <w:rFonts w:ascii="Arial" w:hAnsi="Arial" w:cs="Arial"/>
          <w:color w:val="000000"/>
          <w:sz w:val="22"/>
          <w:szCs w:val="22"/>
          <w:shd w:val="clear" w:color="auto" w:fill="FFFFFF"/>
        </w:rPr>
        <w:t xml:space="preserve">If the Complainant is not satisfied by the informal actions taken, or may wish to make a formal complaint directly, he or she will be asked to submit a formal complaint in writing to the </w:t>
      </w:r>
      <w:r w:rsidR="00757D7E" w:rsidRPr="00067590">
        <w:rPr>
          <w:rFonts w:ascii="Arial" w:hAnsi="Arial" w:cs="Arial"/>
          <w:color w:val="000000"/>
          <w:sz w:val="22"/>
          <w:szCs w:val="22"/>
          <w:shd w:val="clear" w:color="auto" w:fill="FFFFFF"/>
        </w:rPr>
        <w:t xml:space="preserve">Clerk to the </w:t>
      </w:r>
      <w:r w:rsidRPr="00067590">
        <w:rPr>
          <w:rFonts w:ascii="Arial" w:hAnsi="Arial" w:cs="Arial"/>
          <w:color w:val="000000"/>
          <w:sz w:val="22"/>
          <w:szCs w:val="22"/>
          <w:shd w:val="clear" w:color="auto" w:fill="FFFFFF"/>
        </w:rPr>
        <w:t>Council, addressed to the Clerk or Chairman of the Parish Council as appropriate. The complaint should cover as much detail as possible and enclose any relevant supporting documentation.</w:t>
      </w:r>
    </w:p>
    <w:p w14:paraId="2947A00B" w14:textId="77777777" w:rsidR="002527B0" w:rsidRDefault="002527B0" w:rsidP="002527B0">
      <w:pPr>
        <w:rPr>
          <w:rFonts w:ascii="Arial" w:hAnsi="Arial" w:cs="Arial"/>
          <w:color w:val="000000"/>
          <w:sz w:val="22"/>
          <w:szCs w:val="22"/>
        </w:rPr>
      </w:pPr>
    </w:p>
    <w:p w14:paraId="5CE16BC1" w14:textId="3E0A395E" w:rsidR="009E025B" w:rsidRPr="00067590" w:rsidRDefault="009E025B" w:rsidP="002527B0">
      <w:pPr>
        <w:ind w:left="993" w:hanging="284"/>
        <w:rPr>
          <w:rFonts w:ascii="Arial" w:hAnsi="Arial" w:cs="Arial"/>
          <w:color w:val="000000"/>
          <w:sz w:val="22"/>
          <w:szCs w:val="22"/>
          <w:shd w:val="clear" w:color="auto" w:fill="FFFFFF"/>
        </w:rPr>
      </w:pPr>
      <w:r w:rsidRPr="00067590">
        <w:rPr>
          <w:rFonts w:ascii="Arial" w:hAnsi="Arial" w:cs="Arial"/>
          <w:color w:val="000000"/>
          <w:sz w:val="22"/>
          <w:szCs w:val="22"/>
          <w:shd w:val="clear" w:color="auto" w:fill="FFFFFF"/>
        </w:rPr>
        <w:t>1. The Clerk or Chairman of the Parish Council will acknowledge receipt of the complaint, in writing,</w:t>
      </w:r>
      <w:r w:rsidR="00067590">
        <w:rPr>
          <w:rFonts w:ascii="Arial" w:hAnsi="Arial" w:cs="Arial"/>
          <w:color w:val="000000"/>
          <w:sz w:val="22"/>
          <w:szCs w:val="22"/>
          <w:shd w:val="clear" w:color="auto" w:fill="FFFFFF"/>
        </w:rPr>
        <w:t xml:space="preserve"> </w:t>
      </w:r>
      <w:r w:rsidRPr="00067590">
        <w:rPr>
          <w:rFonts w:ascii="Arial" w:hAnsi="Arial" w:cs="Arial"/>
          <w:color w:val="000000"/>
          <w:sz w:val="22"/>
          <w:szCs w:val="22"/>
          <w:shd w:val="clear" w:color="auto" w:fill="FFFFFF"/>
        </w:rPr>
        <w:t>within 5 working days.</w:t>
      </w:r>
    </w:p>
    <w:p w14:paraId="32D89329" w14:textId="77777777" w:rsidR="00A83167" w:rsidRDefault="00A83167" w:rsidP="00A83167">
      <w:pPr>
        <w:rPr>
          <w:rFonts w:ascii="Arial" w:hAnsi="Arial" w:cs="Arial"/>
          <w:color w:val="000000"/>
          <w:sz w:val="22"/>
          <w:szCs w:val="22"/>
        </w:rPr>
      </w:pPr>
    </w:p>
    <w:p w14:paraId="4EEFBAD5" w14:textId="3C4B6117" w:rsidR="009E025B" w:rsidRPr="00067590" w:rsidRDefault="009E025B" w:rsidP="002527B0">
      <w:pPr>
        <w:ind w:left="993" w:hanging="284"/>
        <w:rPr>
          <w:rFonts w:ascii="Arial" w:hAnsi="Arial" w:cs="Arial"/>
          <w:color w:val="000000"/>
          <w:sz w:val="22"/>
          <w:szCs w:val="22"/>
          <w:shd w:val="clear" w:color="auto" w:fill="FFFFFF"/>
        </w:rPr>
      </w:pPr>
      <w:r w:rsidRPr="00067590">
        <w:rPr>
          <w:rFonts w:ascii="Arial" w:hAnsi="Arial" w:cs="Arial"/>
          <w:color w:val="000000"/>
          <w:sz w:val="22"/>
          <w:szCs w:val="22"/>
          <w:shd w:val="clear" w:color="auto" w:fill="FFFFFF"/>
        </w:rPr>
        <w:t>2. On receipt of a complaint, the Clerk, in consultation with the Chairman of the Parish Council, will ascertain the category of the complaint and take the relevant action with reference to the complaint category detailed in Appendix 1. The Complainant will be informed of which category the complaint falls under and the action required.</w:t>
      </w:r>
    </w:p>
    <w:p w14:paraId="079B5260" w14:textId="77777777" w:rsidR="00A83167" w:rsidRDefault="00A83167" w:rsidP="00A83167">
      <w:pPr>
        <w:rPr>
          <w:rFonts w:ascii="Arial" w:hAnsi="Arial" w:cs="Arial"/>
          <w:color w:val="000000"/>
          <w:sz w:val="22"/>
          <w:szCs w:val="22"/>
        </w:rPr>
      </w:pPr>
    </w:p>
    <w:p w14:paraId="5DDF508C" w14:textId="5D184852" w:rsidR="009E025B" w:rsidRPr="00067590" w:rsidRDefault="009E025B" w:rsidP="00A83167">
      <w:pPr>
        <w:ind w:left="993" w:hanging="273"/>
        <w:rPr>
          <w:rFonts w:ascii="Arial" w:hAnsi="Arial" w:cs="Arial"/>
          <w:color w:val="000000"/>
          <w:sz w:val="22"/>
          <w:szCs w:val="22"/>
          <w:shd w:val="clear" w:color="auto" w:fill="FFFFFF"/>
        </w:rPr>
      </w:pPr>
      <w:r w:rsidRPr="00067590">
        <w:rPr>
          <w:rFonts w:ascii="Arial" w:hAnsi="Arial" w:cs="Arial"/>
          <w:color w:val="000000"/>
          <w:sz w:val="22"/>
          <w:szCs w:val="22"/>
          <w:shd w:val="clear" w:color="auto" w:fill="FFFFFF"/>
        </w:rPr>
        <w:t>3. If the complaint is considered to be a category D complaint (see Appendix 1), the Clerk or Chairman of the Parish Council will advise the Complainant when the matter will be considered by the Complaints Committee.</w:t>
      </w:r>
    </w:p>
    <w:p w14:paraId="452D5F92" w14:textId="77777777" w:rsidR="002527B0" w:rsidRDefault="002527B0" w:rsidP="002527B0">
      <w:pPr>
        <w:rPr>
          <w:rFonts w:ascii="Arial" w:hAnsi="Arial" w:cs="Arial"/>
          <w:color w:val="000000"/>
          <w:sz w:val="22"/>
          <w:szCs w:val="22"/>
        </w:rPr>
      </w:pPr>
    </w:p>
    <w:p w14:paraId="5B21FC86" w14:textId="03CC06CC" w:rsidR="009E025B" w:rsidRPr="00067590" w:rsidRDefault="009E025B" w:rsidP="002527B0">
      <w:pPr>
        <w:ind w:left="993" w:hanging="273"/>
        <w:rPr>
          <w:rFonts w:ascii="Arial" w:hAnsi="Arial" w:cs="Arial"/>
          <w:color w:val="000000"/>
          <w:sz w:val="22"/>
          <w:szCs w:val="22"/>
          <w:shd w:val="clear" w:color="auto" w:fill="FFFFFF"/>
        </w:rPr>
      </w:pPr>
      <w:r w:rsidRPr="00067590">
        <w:rPr>
          <w:rFonts w:ascii="Arial" w:hAnsi="Arial" w:cs="Arial"/>
          <w:color w:val="000000"/>
          <w:sz w:val="22"/>
          <w:szCs w:val="22"/>
          <w:shd w:val="clear" w:color="auto" w:fill="FFFFFF"/>
        </w:rPr>
        <w:t>4. The Clerk or Chairman of the Parish Council will report to the Council, summary details of the complaint and a brief summary of its resolution. This summary report will exclude the names of the complainants and any Council staff involved.</w:t>
      </w:r>
    </w:p>
    <w:p w14:paraId="41E18F93" w14:textId="77777777" w:rsidR="009E025B" w:rsidRPr="00067590" w:rsidRDefault="009E025B" w:rsidP="009E025B">
      <w:pPr>
        <w:ind w:left="720"/>
        <w:rPr>
          <w:rFonts w:ascii="Arial" w:hAnsi="Arial" w:cs="Arial"/>
          <w:color w:val="000000"/>
          <w:sz w:val="22"/>
          <w:szCs w:val="22"/>
          <w:shd w:val="clear" w:color="auto" w:fill="FFFFFF"/>
        </w:rPr>
      </w:pPr>
    </w:p>
    <w:p w14:paraId="14D72B94" w14:textId="77777777" w:rsidR="00F8303B" w:rsidRPr="00067590" w:rsidRDefault="00F8303B" w:rsidP="009E025B">
      <w:pPr>
        <w:ind w:left="720"/>
        <w:rPr>
          <w:rFonts w:ascii="Arial" w:hAnsi="Arial" w:cs="Arial"/>
          <w:color w:val="000000"/>
          <w:sz w:val="22"/>
          <w:szCs w:val="22"/>
          <w:shd w:val="clear" w:color="auto" w:fill="FFFFFF"/>
        </w:rPr>
      </w:pPr>
    </w:p>
    <w:p w14:paraId="1DAF912D" w14:textId="77777777" w:rsidR="009E025B" w:rsidRPr="00067590" w:rsidRDefault="009E025B" w:rsidP="009E025B">
      <w:pPr>
        <w:rPr>
          <w:rFonts w:ascii="Arial" w:hAnsi="Arial" w:cs="Arial"/>
          <w:b/>
          <w:color w:val="000000"/>
          <w:sz w:val="22"/>
          <w:szCs w:val="22"/>
          <w:shd w:val="clear" w:color="auto" w:fill="FFFFFF"/>
        </w:rPr>
      </w:pPr>
      <w:r w:rsidRPr="00067590">
        <w:rPr>
          <w:rFonts w:ascii="Arial" w:hAnsi="Arial" w:cs="Arial"/>
          <w:b/>
          <w:color w:val="000000"/>
          <w:sz w:val="22"/>
          <w:szCs w:val="22"/>
        </w:rPr>
        <w:lastRenderedPageBreak/>
        <w:t xml:space="preserve">4. </w:t>
      </w:r>
      <w:r w:rsidRPr="00067590">
        <w:rPr>
          <w:rFonts w:ascii="Arial" w:hAnsi="Arial" w:cs="Arial"/>
          <w:b/>
          <w:color w:val="000000"/>
          <w:sz w:val="22"/>
          <w:szCs w:val="22"/>
          <w:shd w:val="clear" w:color="auto" w:fill="FFFFFF"/>
        </w:rPr>
        <w:t>Repeated or Vexatious Complaints</w:t>
      </w:r>
    </w:p>
    <w:p w14:paraId="4F1BCE37" w14:textId="77777777" w:rsidR="001D7A45" w:rsidRPr="00067590" w:rsidRDefault="009E025B" w:rsidP="009E025B">
      <w:pPr>
        <w:rPr>
          <w:rFonts w:ascii="Arial" w:hAnsi="Arial" w:cs="Arial"/>
          <w:color w:val="000000"/>
          <w:sz w:val="22"/>
          <w:szCs w:val="22"/>
          <w:shd w:val="clear" w:color="auto" w:fill="FFFFFF"/>
        </w:rPr>
      </w:pPr>
      <w:r w:rsidRPr="00067590">
        <w:rPr>
          <w:rFonts w:ascii="Arial" w:hAnsi="Arial" w:cs="Arial"/>
          <w:color w:val="000000"/>
          <w:sz w:val="22"/>
          <w:szCs w:val="22"/>
        </w:rPr>
        <w:br/>
      </w:r>
      <w:r w:rsidRPr="00067590">
        <w:rPr>
          <w:rFonts w:ascii="Arial" w:hAnsi="Arial" w:cs="Arial"/>
          <w:color w:val="000000"/>
          <w:sz w:val="22"/>
          <w:szCs w:val="22"/>
          <w:shd w:val="clear" w:color="auto" w:fill="FFFFFF"/>
        </w:rPr>
        <w:t xml:space="preserve">A small percentage of complaints may be persistent or complain in a way that appears to be obsessive, harassing or repetitious. This will require a disproportionate </w:t>
      </w:r>
      <w:proofErr w:type="gramStart"/>
      <w:r w:rsidRPr="00067590">
        <w:rPr>
          <w:rFonts w:ascii="Arial" w:hAnsi="Arial" w:cs="Arial"/>
          <w:color w:val="000000"/>
          <w:sz w:val="22"/>
          <w:szCs w:val="22"/>
          <w:shd w:val="clear" w:color="auto" w:fill="FFFFFF"/>
        </w:rPr>
        <w:t>amount</w:t>
      </w:r>
      <w:proofErr w:type="gramEnd"/>
      <w:r w:rsidRPr="00067590">
        <w:rPr>
          <w:rFonts w:ascii="Arial" w:hAnsi="Arial" w:cs="Arial"/>
          <w:color w:val="000000"/>
          <w:sz w:val="22"/>
          <w:szCs w:val="22"/>
          <w:shd w:val="clear" w:color="auto" w:fill="FFFFFF"/>
        </w:rPr>
        <w:t xml:space="preserve"> of resources and can sometimes act in a manner that it unacceptably stressful for staff.</w:t>
      </w:r>
    </w:p>
    <w:p w14:paraId="73613EF7" w14:textId="08B627A6" w:rsidR="009E025B" w:rsidRPr="00067590" w:rsidRDefault="009E025B" w:rsidP="009E025B">
      <w:pPr>
        <w:rPr>
          <w:rFonts w:ascii="Arial" w:hAnsi="Arial" w:cs="Arial"/>
          <w:color w:val="000000"/>
          <w:sz w:val="22"/>
          <w:szCs w:val="22"/>
          <w:shd w:val="clear" w:color="auto" w:fill="FFFFFF"/>
        </w:rPr>
      </w:pPr>
      <w:r w:rsidRPr="00067590">
        <w:rPr>
          <w:rFonts w:ascii="Arial" w:hAnsi="Arial" w:cs="Arial"/>
          <w:color w:val="000000"/>
          <w:sz w:val="22"/>
          <w:szCs w:val="22"/>
        </w:rPr>
        <w:br/>
      </w:r>
      <w:r w:rsidRPr="00067590">
        <w:rPr>
          <w:rFonts w:ascii="Arial" w:hAnsi="Arial" w:cs="Arial"/>
          <w:color w:val="000000"/>
          <w:sz w:val="22"/>
          <w:szCs w:val="22"/>
          <w:shd w:val="clear" w:color="auto" w:fill="FFFFFF"/>
        </w:rPr>
        <w:t>Whilst everyone has the right to make a legitimate complaint, they are not entitled to do so in a way that is unreasonable, or which has the effect of intimidating or harassing staff.</w:t>
      </w:r>
    </w:p>
    <w:p w14:paraId="74B97ED7" w14:textId="77777777" w:rsidR="009E025B" w:rsidRPr="00067590" w:rsidRDefault="009E025B" w:rsidP="009E025B">
      <w:pPr>
        <w:rPr>
          <w:rFonts w:ascii="Arial" w:hAnsi="Arial" w:cs="Arial"/>
          <w:color w:val="000000"/>
          <w:sz w:val="22"/>
          <w:szCs w:val="22"/>
          <w:shd w:val="clear" w:color="auto" w:fill="FFFFFF"/>
        </w:rPr>
      </w:pPr>
      <w:r w:rsidRPr="00067590">
        <w:rPr>
          <w:rFonts w:ascii="Arial" w:hAnsi="Arial" w:cs="Arial"/>
          <w:color w:val="000000"/>
          <w:sz w:val="22"/>
          <w:szCs w:val="22"/>
          <w:shd w:val="clear" w:color="auto" w:fill="FFFFFF"/>
        </w:rPr>
        <w:t>A vexatious or persistent complaint can be characterised in a number of ways:</w:t>
      </w:r>
    </w:p>
    <w:p w14:paraId="0B43FAB7" w14:textId="77777777" w:rsidR="009E025B" w:rsidRPr="00067590" w:rsidRDefault="009E025B" w:rsidP="009E025B">
      <w:pPr>
        <w:ind w:left="720"/>
        <w:rPr>
          <w:rFonts w:ascii="Arial" w:hAnsi="Arial" w:cs="Arial"/>
          <w:color w:val="000000"/>
          <w:sz w:val="22"/>
          <w:szCs w:val="22"/>
          <w:shd w:val="clear" w:color="auto" w:fill="FFFFFF"/>
        </w:rPr>
      </w:pPr>
      <w:r w:rsidRPr="00067590">
        <w:rPr>
          <w:rFonts w:ascii="Arial" w:hAnsi="Arial" w:cs="Arial"/>
          <w:color w:val="000000"/>
          <w:sz w:val="22"/>
          <w:szCs w:val="22"/>
        </w:rPr>
        <w:br/>
      </w:r>
      <w:r w:rsidRPr="00067590">
        <w:rPr>
          <w:rFonts w:ascii="Arial" w:hAnsi="Arial" w:cs="Arial"/>
          <w:color w:val="000000"/>
          <w:sz w:val="22"/>
          <w:szCs w:val="22"/>
          <w:shd w:val="clear" w:color="auto" w:fill="FFFFFF"/>
        </w:rPr>
        <w:t>• Actions which are obsessive, persistent, harassing, prolific, repetitious.</w:t>
      </w:r>
    </w:p>
    <w:p w14:paraId="49F5F4A7" w14:textId="77777777" w:rsidR="009E025B" w:rsidRPr="00067590" w:rsidRDefault="009E025B" w:rsidP="009E025B">
      <w:pPr>
        <w:ind w:left="720"/>
        <w:rPr>
          <w:rFonts w:ascii="Arial" w:hAnsi="Arial" w:cs="Arial"/>
          <w:color w:val="000000"/>
          <w:sz w:val="22"/>
          <w:szCs w:val="22"/>
          <w:shd w:val="clear" w:color="auto" w:fill="FFFFFF"/>
        </w:rPr>
      </w:pPr>
      <w:r w:rsidRPr="00067590">
        <w:rPr>
          <w:rFonts w:ascii="Arial" w:hAnsi="Arial" w:cs="Arial"/>
          <w:color w:val="000000"/>
          <w:sz w:val="22"/>
          <w:szCs w:val="22"/>
        </w:rPr>
        <w:br/>
      </w:r>
      <w:r w:rsidRPr="00067590">
        <w:rPr>
          <w:rFonts w:ascii="Arial" w:hAnsi="Arial" w:cs="Arial"/>
          <w:color w:val="000000"/>
          <w:sz w:val="22"/>
          <w:szCs w:val="22"/>
          <w:shd w:val="clear" w:color="auto" w:fill="FFFFFF"/>
        </w:rPr>
        <w:t>• Insistence upon pursuing unmeritorious complaints and/or unrealistic outcomes</w:t>
      </w:r>
      <w:r w:rsidRPr="00067590">
        <w:rPr>
          <w:rFonts w:ascii="Arial" w:hAnsi="Arial" w:cs="Arial"/>
          <w:color w:val="000000"/>
          <w:sz w:val="22"/>
          <w:szCs w:val="22"/>
        </w:rPr>
        <w:br/>
      </w:r>
      <w:r w:rsidRPr="00067590">
        <w:rPr>
          <w:rFonts w:ascii="Arial" w:hAnsi="Arial" w:cs="Arial"/>
          <w:color w:val="000000"/>
          <w:sz w:val="22"/>
          <w:szCs w:val="22"/>
          <w:shd w:val="clear" w:color="auto" w:fill="FFFFFF"/>
        </w:rPr>
        <w:t xml:space="preserve">   beyond all reason.</w:t>
      </w:r>
    </w:p>
    <w:p w14:paraId="7BB79104" w14:textId="77777777" w:rsidR="009E025B" w:rsidRPr="00067590" w:rsidRDefault="009E025B" w:rsidP="009E025B">
      <w:pPr>
        <w:ind w:left="720"/>
        <w:rPr>
          <w:rFonts w:ascii="Arial" w:hAnsi="Arial" w:cs="Arial"/>
          <w:color w:val="000000"/>
          <w:sz w:val="22"/>
          <w:szCs w:val="22"/>
          <w:shd w:val="clear" w:color="auto" w:fill="FFFFFF"/>
        </w:rPr>
      </w:pPr>
      <w:r w:rsidRPr="00067590">
        <w:rPr>
          <w:rFonts w:ascii="Arial" w:hAnsi="Arial" w:cs="Arial"/>
          <w:color w:val="000000"/>
          <w:sz w:val="22"/>
          <w:szCs w:val="22"/>
        </w:rPr>
        <w:br/>
      </w:r>
      <w:r w:rsidRPr="00067590">
        <w:rPr>
          <w:rFonts w:ascii="Arial" w:hAnsi="Arial" w:cs="Arial"/>
          <w:color w:val="000000"/>
          <w:sz w:val="22"/>
          <w:szCs w:val="22"/>
          <w:shd w:val="clear" w:color="auto" w:fill="FFFFFF"/>
        </w:rPr>
        <w:t>• Insistence upon pursuing meritorious complaints in an unreasonable manner.</w:t>
      </w:r>
    </w:p>
    <w:p w14:paraId="4C434B4D" w14:textId="77777777" w:rsidR="00F8303B" w:rsidRPr="00067590" w:rsidRDefault="009E025B" w:rsidP="009E025B">
      <w:pPr>
        <w:rPr>
          <w:rFonts w:ascii="Arial" w:hAnsi="Arial" w:cs="Arial"/>
          <w:color w:val="000000"/>
          <w:sz w:val="22"/>
          <w:szCs w:val="22"/>
          <w:shd w:val="clear" w:color="auto" w:fill="FFFFFF"/>
        </w:rPr>
      </w:pPr>
      <w:r w:rsidRPr="00067590">
        <w:rPr>
          <w:rFonts w:ascii="Arial" w:hAnsi="Arial" w:cs="Arial"/>
          <w:color w:val="000000"/>
          <w:sz w:val="22"/>
          <w:szCs w:val="22"/>
        </w:rPr>
        <w:br/>
      </w:r>
      <w:r w:rsidRPr="00067590">
        <w:rPr>
          <w:rFonts w:ascii="Arial" w:hAnsi="Arial" w:cs="Arial"/>
          <w:color w:val="000000"/>
          <w:sz w:val="22"/>
          <w:szCs w:val="22"/>
          <w:shd w:val="clear" w:color="auto" w:fill="FFFFFF"/>
        </w:rPr>
        <w:t>A Complainant can only be considered vexatious once a decision has been passed to that effect by resolution of the Council giving the reason and scope. This will be confirmed in writing to the complainant.</w:t>
      </w:r>
    </w:p>
    <w:p w14:paraId="4CACA4C2" w14:textId="7FF242E6" w:rsidR="009E025B" w:rsidRPr="00067590" w:rsidRDefault="009E025B" w:rsidP="009E025B">
      <w:pPr>
        <w:rPr>
          <w:rFonts w:ascii="Arial" w:hAnsi="Arial" w:cs="Arial"/>
          <w:b/>
          <w:color w:val="000000"/>
          <w:sz w:val="22"/>
          <w:szCs w:val="22"/>
          <w:shd w:val="clear" w:color="auto" w:fill="FFFFFF"/>
        </w:rPr>
      </w:pPr>
      <w:r w:rsidRPr="00067590">
        <w:rPr>
          <w:rFonts w:ascii="Arial" w:hAnsi="Arial" w:cs="Arial"/>
          <w:color w:val="000000"/>
          <w:sz w:val="22"/>
          <w:szCs w:val="22"/>
        </w:rPr>
        <w:br/>
      </w:r>
      <w:r w:rsidRPr="00067590">
        <w:rPr>
          <w:rFonts w:ascii="Arial" w:hAnsi="Arial" w:cs="Arial"/>
          <w:b/>
          <w:color w:val="000000"/>
          <w:sz w:val="22"/>
          <w:szCs w:val="22"/>
          <w:shd w:val="clear" w:color="auto" w:fill="FFFFFF"/>
        </w:rPr>
        <w:t>5. Complaints Procedure</w:t>
      </w:r>
    </w:p>
    <w:p w14:paraId="163993E0" w14:textId="77777777" w:rsidR="009E025B" w:rsidRPr="00067590" w:rsidRDefault="009E025B" w:rsidP="009E025B">
      <w:pPr>
        <w:rPr>
          <w:rFonts w:ascii="Arial" w:hAnsi="Arial" w:cs="Arial"/>
          <w:b/>
          <w:color w:val="000000"/>
          <w:sz w:val="22"/>
          <w:szCs w:val="22"/>
          <w:shd w:val="clear" w:color="auto" w:fill="FFFFFF"/>
        </w:rPr>
      </w:pPr>
      <w:r w:rsidRPr="00067590">
        <w:rPr>
          <w:rFonts w:ascii="Arial" w:hAnsi="Arial" w:cs="Arial"/>
          <w:color w:val="000000"/>
          <w:sz w:val="22"/>
          <w:szCs w:val="22"/>
        </w:rPr>
        <w:br/>
      </w:r>
      <w:r w:rsidRPr="00067590">
        <w:rPr>
          <w:rFonts w:ascii="Arial" w:hAnsi="Arial" w:cs="Arial"/>
          <w:b/>
          <w:color w:val="000000"/>
          <w:sz w:val="22"/>
          <w:szCs w:val="22"/>
          <w:shd w:val="clear" w:color="auto" w:fill="FFFFFF"/>
        </w:rPr>
        <w:t>5.1 Before the Meeting of the Complaints Committee</w:t>
      </w:r>
    </w:p>
    <w:p w14:paraId="125A58F4" w14:textId="77777777" w:rsidR="002527B0" w:rsidRDefault="002527B0" w:rsidP="002527B0">
      <w:pPr>
        <w:rPr>
          <w:rFonts w:ascii="Arial" w:hAnsi="Arial" w:cs="Arial"/>
          <w:color w:val="000000"/>
          <w:sz w:val="22"/>
          <w:szCs w:val="22"/>
        </w:rPr>
      </w:pPr>
    </w:p>
    <w:p w14:paraId="39EAB358" w14:textId="3237663F" w:rsidR="009E025B" w:rsidRPr="00067590" w:rsidRDefault="009E025B" w:rsidP="002527B0">
      <w:pPr>
        <w:ind w:left="993" w:hanging="273"/>
        <w:rPr>
          <w:rFonts w:ascii="Arial" w:hAnsi="Arial" w:cs="Arial"/>
          <w:color w:val="000000"/>
          <w:sz w:val="22"/>
          <w:szCs w:val="22"/>
          <w:shd w:val="clear" w:color="auto" w:fill="FFFFFF"/>
        </w:rPr>
      </w:pPr>
      <w:r w:rsidRPr="00067590">
        <w:rPr>
          <w:rFonts w:ascii="Arial" w:hAnsi="Arial" w:cs="Arial"/>
          <w:color w:val="000000"/>
          <w:sz w:val="22"/>
          <w:szCs w:val="22"/>
          <w:shd w:val="clear" w:color="auto" w:fill="FFFFFF"/>
        </w:rPr>
        <w:t>1. The Complainant should be asked to put the complaint about the Council’s procedures or administration in writing to the Clerk or their substitute. The Clerk or Chairman shall acknowledge receipt of the request within 5 working days.</w:t>
      </w:r>
    </w:p>
    <w:p w14:paraId="3E1FC151" w14:textId="77777777" w:rsidR="002527B0" w:rsidRDefault="002527B0" w:rsidP="002527B0">
      <w:pPr>
        <w:rPr>
          <w:rFonts w:ascii="Arial" w:hAnsi="Arial" w:cs="Arial"/>
          <w:color w:val="000000"/>
          <w:sz w:val="22"/>
          <w:szCs w:val="22"/>
        </w:rPr>
      </w:pPr>
    </w:p>
    <w:p w14:paraId="7BEF0EEE" w14:textId="2DB9708E" w:rsidR="009E025B" w:rsidRPr="00067590" w:rsidRDefault="009E025B" w:rsidP="002527B0">
      <w:pPr>
        <w:ind w:left="993" w:hanging="273"/>
        <w:rPr>
          <w:rFonts w:ascii="Arial" w:hAnsi="Arial" w:cs="Arial"/>
          <w:color w:val="000000"/>
          <w:sz w:val="22"/>
          <w:szCs w:val="22"/>
          <w:shd w:val="clear" w:color="auto" w:fill="FFFFFF"/>
        </w:rPr>
      </w:pPr>
      <w:r w:rsidRPr="00067590">
        <w:rPr>
          <w:rFonts w:ascii="Arial" w:hAnsi="Arial" w:cs="Arial"/>
          <w:color w:val="000000"/>
          <w:sz w:val="22"/>
          <w:szCs w:val="22"/>
          <w:shd w:val="clear" w:color="auto" w:fill="FFFFFF"/>
        </w:rPr>
        <w:t>2. A Complaints Committee will be appointed</w:t>
      </w:r>
      <w:r w:rsidR="00804721" w:rsidRPr="00067590">
        <w:rPr>
          <w:rFonts w:ascii="Arial" w:hAnsi="Arial" w:cs="Arial"/>
          <w:color w:val="000000"/>
          <w:sz w:val="22"/>
          <w:szCs w:val="22"/>
          <w:shd w:val="clear" w:color="auto" w:fill="FFFFFF"/>
        </w:rPr>
        <w:t xml:space="preserve"> from Full Council on an annual basis</w:t>
      </w:r>
      <w:r w:rsidRPr="00067590">
        <w:rPr>
          <w:rFonts w:ascii="Arial" w:hAnsi="Arial" w:cs="Arial"/>
          <w:color w:val="000000"/>
          <w:sz w:val="22"/>
          <w:szCs w:val="22"/>
          <w:shd w:val="clear" w:color="auto" w:fill="FFFFFF"/>
        </w:rPr>
        <w:t>. There will be a minimum membership of three councillors.</w:t>
      </w:r>
    </w:p>
    <w:p w14:paraId="200CBC9E" w14:textId="77777777" w:rsidR="002527B0" w:rsidRDefault="002527B0" w:rsidP="002527B0">
      <w:pPr>
        <w:rPr>
          <w:rFonts w:ascii="Arial" w:hAnsi="Arial" w:cs="Arial"/>
          <w:color w:val="000000"/>
          <w:sz w:val="22"/>
          <w:szCs w:val="22"/>
        </w:rPr>
      </w:pPr>
    </w:p>
    <w:p w14:paraId="1D1CCA1B" w14:textId="720AB69E" w:rsidR="009E025B" w:rsidRPr="00067590" w:rsidRDefault="009E025B" w:rsidP="002527B0">
      <w:pPr>
        <w:ind w:left="993" w:hanging="273"/>
        <w:rPr>
          <w:rFonts w:ascii="Arial" w:hAnsi="Arial" w:cs="Arial"/>
          <w:color w:val="000000"/>
          <w:sz w:val="22"/>
          <w:szCs w:val="22"/>
          <w:shd w:val="clear" w:color="auto" w:fill="FFFFFF"/>
        </w:rPr>
      </w:pPr>
      <w:r w:rsidRPr="00067590">
        <w:rPr>
          <w:rFonts w:ascii="Arial" w:hAnsi="Arial" w:cs="Arial"/>
          <w:color w:val="000000"/>
          <w:sz w:val="22"/>
          <w:szCs w:val="22"/>
          <w:shd w:val="clear" w:color="auto" w:fill="FFFFFF"/>
        </w:rPr>
        <w:t>3. The Clerk or their substitute will advise the Complainant when the matter will be considered by the Complaints Committee established for the purposes of hearing complaints, giving at least 10 working days’ notice of the Committee meeting. The Complainant should also be advised whether the complaint will be treated as confidential or whether, for example, notice of it will be given in the usual way on the committee agenda.</w:t>
      </w:r>
    </w:p>
    <w:p w14:paraId="305278B1" w14:textId="77777777" w:rsidR="002527B0" w:rsidRDefault="002527B0" w:rsidP="002527B0">
      <w:pPr>
        <w:rPr>
          <w:rFonts w:ascii="Arial" w:hAnsi="Arial" w:cs="Arial"/>
          <w:color w:val="000000"/>
          <w:sz w:val="22"/>
          <w:szCs w:val="22"/>
        </w:rPr>
      </w:pPr>
    </w:p>
    <w:p w14:paraId="74823B35" w14:textId="6FD3EDB0" w:rsidR="009E025B" w:rsidRPr="00067590" w:rsidRDefault="009E025B" w:rsidP="002527B0">
      <w:pPr>
        <w:ind w:left="993" w:hanging="273"/>
        <w:rPr>
          <w:rFonts w:ascii="Arial" w:hAnsi="Arial" w:cs="Arial"/>
          <w:color w:val="000000"/>
          <w:sz w:val="22"/>
          <w:szCs w:val="22"/>
          <w:shd w:val="clear" w:color="auto" w:fill="FFFFFF"/>
        </w:rPr>
      </w:pPr>
      <w:r w:rsidRPr="00067590">
        <w:rPr>
          <w:rFonts w:ascii="Arial" w:hAnsi="Arial" w:cs="Arial"/>
          <w:color w:val="000000"/>
          <w:sz w:val="22"/>
          <w:szCs w:val="22"/>
          <w:shd w:val="clear" w:color="auto" w:fill="FFFFFF"/>
        </w:rPr>
        <w:t>4. The Complainant shall be invited to attend a meeting of the Complaints Committee and to bring with them one other person for support if they wish. They will not be entitled to bring legal representation. The other person may not address the meeting.</w:t>
      </w:r>
    </w:p>
    <w:p w14:paraId="022A0804" w14:textId="77777777" w:rsidR="002527B0" w:rsidRDefault="002527B0" w:rsidP="002527B0">
      <w:pPr>
        <w:rPr>
          <w:rFonts w:ascii="Arial" w:hAnsi="Arial" w:cs="Arial"/>
          <w:color w:val="000000"/>
          <w:sz w:val="22"/>
          <w:szCs w:val="22"/>
        </w:rPr>
      </w:pPr>
    </w:p>
    <w:p w14:paraId="43265272" w14:textId="5A441D6F" w:rsidR="009E025B" w:rsidRPr="00067590" w:rsidRDefault="009E025B" w:rsidP="002527B0">
      <w:pPr>
        <w:ind w:left="993" w:hanging="273"/>
        <w:rPr>
          <w:rFonts w:ascii="Arial" w:hAnsi="Arial" w:cs="Arial"/>
          <w:color w:val="000000"/>
          <w:sz w:val="22"/>
          <w:szCs w:val="22"/>
          <w:shd w:val="clear" w:color="auto" w:fill="FFFFFF"/>
        </w:rPr>
      </w:pPr>
      <w:r w:rsidRPr="00067590">
        <w:rPr>
          <w:rFonts w:ascii="Arial" w:hAnsi="Arial" w:cs="Arial"/>
          <w:color w:val="000000"/>
          <w:sz w:val="22"/>
          <w:szCs w:val="22"/>
          <w:shd w:val="clear" w:color="auto" w:fill="FFFFFF"/>
        </w:rPr>
        <w:t>5. If the Complaints Committee deem it necessary, it may require particulars of the complaint or any related matters to be submitted in advance of the meeting by the Complainant or the Council.</w:t>
      </w:r>
    </w:p>
    <w:p w14:paraId="172FBF01" w14:textId="77777777" w:rsidR="002527B0" w:rsidRDefault="002527B0" w:rsidP="002527B0">
      <w:pPr>
        <w:rPr>
          <w:rFonts w:ascii="Arial" w:hAnsi="Arial" w:cs="Arial"/>
          <w:color w:val="000000"/>
          <w:sz w:val="22"/>
          <w:szCs w:val="22"/>
        </w:rPr>
      </w:pPr>
    </w:p>
    <w:p w14:paraId="3035B25C" w14:textId="59651DA9" w:rsidR="009E025B" w:rsidRPr="00067590" w:rsidRDefault="009E025B" w:rsidP="002527B0">
      <w:pPr>
        <w:ind w:left="993" w:hanging="273"/>
        <w:rPr>
          <w:rFonts w:ascii="Arial" w:hAnsi="Arial" w:cs="Arial"/>
          <w:color w:val="000000"/>
          <w:sz w:val="22"/>
          <w:szCs w:val="22"/>
          <w:shd w:val="clear" w:color="auto" w:fill="FFFFFF"/>
        </w:rPr>
      </w:pPr>
      <w:r w:rsidRPr="00067590">
        <w:rPr>
          <w:rFonts w:ascii="Arial" w:hAnsi="Arial" w:cs="Arial"/>
          <w:color w:val="000000"/>
          <w:sz w:val="22"/>
          <w:szCs w:val="22"/>
          <w:shd w:val="clear" w:color="auto" w:fill="FFFFFF"/>
        </w:rPr>
        <w:t>6. Five clear working days prior to the meeting, the Complainant shall provide the Council with copies of any documentation or other evidence relied on. The Council shall provide the Complainant with copies of any documentation upon which they wish to rely at the meeting and shall do so promptly, allowing the Complainant the opportunity to read the material in good time for the meeting.</w:t>
      </w:r>
    </w:p>
    <w:p w14:paraId="17085030" w14:textId="25105B4D" w:rsidR="009E025B" w:rsidRDefault="009E025B" w:rsidP="009E025B">
      <w:pPr>
        <w:rPr>
          <w:rFonts w:ascii="Arial" w:hAnsi="Arial" w:cs="Arial"/>
          <w:color w:val="000000"/>
          <w:sz w:val="22"/>
          <w:szCs w:val="22"/>
        </w:rPr>
      </w:pPr>
    </w:p>
    <w:p w14:paraId="34F8EFF8" w14:textId="40548957" w:rsidR="009E025B" w:rsidRPr="00067590" w:rsidRDefault="009E025B" w:rsidP="009E025B">
      <w:pPr>
        <w:rPr>
          <w:rFonts w:ascii="Arial" w:hAnsi="Arial" w:cs="Arial"/>
          <w:color w:val="000000"/>
          <w:sz w:val="22"/>
          <w:szCs w:val="22"/>
        </w:rPr>
      </w:pPr>
      <w:r w:rsidRPr="00067590">
        <w:rPr>
          <w:rFonts w:ascii="Arial" w:hAnsi="Arial" w:cs="Arial"/>
          <w:b/>
          <w:color w:val="000000"/>
          <w:sz w:val="22"/>
          <w:szCs w:val="22"/>
        </w:rPr>
        <w:t xml:space="preserve">5.2 </w:t>
      </w:r>
      <w:r w:rsidRPr="00067590">
        <w:rPr>
          <w:rFonts w:ascii="Arial" w:hAnsi="Arial" w:cs="Arial"/>
          <w:b/>
          <w:color w:val="000000"/>
          <w:sz w:val="22"/>
          <w:szCs w:val="22"/>
          <w:shd w:val="clear" w:color="auto" w:fill="FFFFFF"/>
        </w:rPr>
        <w:t>Who will be at the meeting?</w:t>
      </w:r>
    </w:p>
    <w:p w14:paraId="4D1ACF37" w14:textId="77777777" w:rsidR="009E025B" w:rsidRPr="00067590" w:rsidRDefault="009E025B" w:rsidP="009E025B">
      <w:pPr>
        <w:ind w:left="720"/>
        <w:rPr>
          <w:rFonts w:ascii="Arial" w:hAnsi="Arial" w:cs="Arial"/>
          <w:color w:val="000000"/>
          <w:sz w:val="22"/>
          <w:szCs w:val="22"/>
          <w:shd w:val="clear" w:color="auto" w:fill="FFFFFF"/>
        </w:rPr>
      </w:pPr>
      <w:r w:rsidRPr="00067590">
        <w:rPr>
          <w:rFonts w:ascii="Arial" w:hAnsi="Arial" w:cs="Arial"/>
          <w:color w:val="000000"/>
          <w:sz w:val="22"/>
          <w:szCs w:val="22"/>
        </w:rPr>
        <w:br/>
      </w:r>
      <w:r w:rsidRPr="00067590">
        <w:rPr>
          <w:rFonts w:ascii="Arial" w:hAnsi="Arial" w:cs="Arial"/>
          <w:color w:val="000000"/>
          <w:sz w:val="22"/>
          <w:szCs w:val="22"/>
          <w:shd w:val="clear" w:color="auto" w:fill="FFFFFF"/>
        </w:rPr>
        <w:t>1. The Members of the Complaints Committee.</w:t>
      </w:r>
    </w:p>
    <w:p w14:paraId="188C4DD2" w14:textId="77777777" w:rsidR="009E025B" w:rsidRPr="00067590" w:rsidRDefault="009E025B" w:rsidP="009E025B">
      <w:pPr>
        <w:ind w:left="720"/>
        <w:rPr>
          <w:rFonts w:ascii="Arial" w:hAnsi="Arial" w:cs="Arial"/>
          <w:color w:val="000000"/>
          <w:sz w:val="22"/>
          <w:szCs w:val="22"/>
          <w:shd w:val="clear" w:color="auto" w:fill="FFFFFF"/>
        </w:rPr>
      </w:pPr>
      <w:r w:rsidRPr="00067590">
        <w:rPr>
          <w:rFonts w:ascii="Arial" w:hAnsi="Arial" w:cs="Arial"/>
          <w:color w:val="000000"/>
          <w:sz w:val="22"/>
          <w:szCs w:val="22"/>
        </w:rPr>
        <w:br/>
      </w:r>
      <w:r w:rsidRPr="00067590">
        <w:rPr>
          <w:rFonts w:ascii="Arial" w:hAnsi="Arial" w:cs="Arial"/>
          <w:color w:val="000000"/>
          <w:sz w:val="22"/>
          <w:szCs w:val="22"/>
          <w:shd w:val="clear" w:color="auto" w:fill="FFFFFF"/>
        </w:rPr>
        <w:t>2. The Clerk to the Council or a suitably appointed substitute.</w:t>
      </w:r>
    </w:p>
    <w:p w14:paraId="599226C9" w14:textId="77777777" w:rsidR="009E025B" w:rsidRPr="00067590" w:rsidRDefault="009E025B" w:rsidP="009E025B">
      <w:pPr>
        <w:ind w:left="720"/>
        <w:rPr>
          <w:rFonts w:ascii="Arial" w:hAnsi="Arial" w:cs="Arial"/>
          <w:color w:val="000000"/>
          <w:sz w:val="22"/>
          <w:szCs w:val="22"/>
          <w:shd w:val="clear" w:color="auto" w:fill="FFFFFF"/>
        </w:rPr>
      </w:pPr>
      <w:r w:rsidRPr="00067590">
        <w:rPr>
          <w:rFonts w:ascii="Arial" w:hAnsi="Arial" w:cs="Arial"/>
          <w:color w:val="000000"/>
          <w:sz w:val="22"/>
          <w:szCs w:val="22"/>
        </w:rPr>
        <w:br/>
      </w:r>
      <w:r w:rsidRPr="00067590">
        <w:rPr>
          <w:rFonts w:ascii="Arial" w:hAnsi="Arial" w:cs="Arial"/>
          <w:color w:val="000000"/>
          <w:sz w:val="22"/>
          <w:szCs w:val="22"/>
          <w:shd w:val="clear" w:color="auto" w:fill="FFFFFF"/>
        </w:rPr>
        <w:t>3. The Complainant who may be accompanied by one other person for support as set out above.</w:t>
      </w:r>
    </w:p>
    <w:p w14:paraId="3670222F" w14:textId="77777777" w:rsidR="00CB31C1" w:rsidRDefault="009E025B" w:rsidP="009E025B">
      <w:pPr>
        <w:rPr>
          <w:rFonts w:ascii="Arial" w:hAnsi="Arial" w:cs="Arial"/>
          <w:b/>
          <w:color w:val="000000"/>
          <w:sz w:val="22"/>
          <w:szCs w:val="22"/>
          <w:shd w:val="clear" w:color="auto" w:fill="FFFFFF"/>
        </w:rPr>
      </w:pPr>
      <w:r w:rsidRPr="00067590">
        <w:rPr>
          <w:rFonts w:ascii="Arial" w:hAnsi="Arial" w:cs="Arial"/>
          <w:color w:val="000000"/>
          <w:sz w:val="22"/>
          <w:szCs w:val="22"/>
        </w:rPr>
        <w:br/>
      </w:r>
    </w:p>
    <w:p w14:paraId="56E6E162" w14:textId="7D6C150A" w:rsidR="009E025B" w:rsidRPr="00067590" w:rsidRDefault="009E025B" w:rsidP="009E025B">
      <w:pPr>
        <w:rPr>
          <w:rFonts w:ascii="Arial" w:hAnsi="Arial" w:cs="Arial"/>
          <w:color w:val="000000"/>
          <w:sz w:val="22"/>
          <w:szCs w:val="22"/>
        </w:rPr>
      </w:pPr>
      <w:r w:rsidRPr="00067590">
        <w:rPr>
          <w:rFonts w:ascii="Arial" w:hAnsi="Arial" w:cs="Arial"/>
          <w:b/>
          <w:color w:val="000000"/>
          <w:sz w:val="22"/>
          <w:szCs w:val="22"/>
          <w:shd w:val="clear" w:color="auto" w:fill="FFFFFF"/>
        </w:rPr>
        <w:lastRenderedPageBreak/>
        <w:t>5.3 At the Meeting</w:t>
      </w:r>
    </w:p>
    <w:p w14:paraId="70F828BB" w14:textId="77777777" w:rsidR="001D7A45" w:rsidRPr="00067590" w:rsidRDefault="001D7A45" w:rsidP="001D7A45">
      <w:pPr>
        <w:ind w:left="851" w:hanging="142"/>
        <w:rPr>
          <w:rFonts w:ascii="Arial" w:hAnsi="Arial" w:cs="Arial"/>
          <w:color w:val="000000"/>
          <w:sz w:val="22"/>
          <w:szCs w:val="22"/>
        </w:rPr>
      </w:pPr>
    </w:p>
    <w:p w14:paraId="726149CF" w14:textId="68752422" w:rsidR="009E025B" w:rsidRPr="00067590" w:rsidRDefault="009E025B" w:rsidP="001D7A45">
      <w:pPr>
        <w:ind w:left="993" w:hanging="284"/>
        <w:rPr>
          <w:rFonts w:ascii="Arial" w:hAnsi="Arial" w:cs="Arial"/>
          <w:color w:val="000000"/>
          <w:sz w:val="22"/>
          <w:szCs w:val="22"/>
          <w:shd w:val="clear" w:color="auto" w:fill="FFFFFF"/>
        </w:rPr>
      </w:pPr>
      <w:r w:rsidRPr="00067590">
        <w:rPr>
          <w:rFonts w:ascii="Arial" w:hAnsi="Arial" w:cs="Arial"/>
          <w:color w:val="000000"/>
          <w:sz w:val="22"/>
          <w:szCs w:val="22"/>
          <w:shd w:val="clear" w:color="auto" w:fill="FFFFFF"/>
        </w:rPr>
        <w:t>1. The Complaints Committee shall consider whether the circumstances of the</w:t>
      </w:r>
      <w:r w:rsidR="001D7A45" w:rsidRPr="00067590">
        <w:rPr>
          <w:rFonts w:ascii="Arial" w:hAnsi="Arial" w:cs="Arial"/>
          <w:color w:val="000000"/>
          <w:sz w:val="22"/>
          <w:szCs w:val="22"/>
          <w:shd w:val="clear" w:color="auto" w:fill="FFFFFF"/>
        </w:rPr>
        <w:t xml:space="preserve"> </w:t>
      </w:r>
      <w:r w:rsidRPr="00067590">
        <w:rPr>
          <w:rFonts w:ascii="Arial" w:hAnsi="Arial" w:cs="Arial"/>
          <w:color w:val="000000"/>
          <w:sz w:val="22"/>
          <w:szCs w:val="22"/>
          <w:shd w:val="clear" w:color="auto" w:fill="FFFFFF"/>
        </w:rPr>
        <w:t>meeting warrant the exclusion of the public and press.</w:t>
      </w:r>
    </w:p>
    <w:p w14:paraId="1748CEFA" w14:textId="77777777" w:rsidR="00C55228" w:rsidRDefault="00C55228" w:rsidP="00C55228">
      <w:pPr>
        <w:rPr>
          <w:rFonts w:ascii="Arial" w:hAnsi="Arial" w:cs="Arial"/>
          <w:color w:val="000000"/>
          <w:sz w:val="22"/>
          <w:szCs w:val="22"/>
        </w:rPr>
      </w:pPr>
    </w:p>
    <w:p w14:paraId="195988E8" w14:textId="39D40ECE" w:rsidR="009E025B" w:rsidRPr="00067590" w:rsidRDefault="009E025B" w:rsidP="00C55228">
      <w:pPr>
        <w:ind w:left="993" w:hanging="284"/>
        <w:rPr>
          <w:rFonts w:ascii="Arial" w:hAnsi="Arial" w:cs="Arial"/>
          <w:color w:val="000000"/>
          <w:sz w:val="22"/>
          <w:szCs w:val="22"/>
          <w:shd w:val="clear" w:color="auto" w:fill="FFFFFF"/>
        </w:rPr>
      </w:pPr>
      <w:r w:rsidRPr="00067590">
        <w:rPr>
          <w:rFonts w:ascii="Arial" w:hAnsi="Arial" w:cs="Arial"/>
          <w:color w:val="000000"/>
          <w:sz w:val="22"/>
          <w:szCs w:val="22"/>
          <w:shd w:val="clear" w:color="auto" w:fill="FFFFFF"/>
        </w:rPr>
        <w:t>2. The Chairman of the Complaints Committee should introduce everyone and explain the procedure.</w:t>
      </w:r>
    </w:p>
    <w:p w14:paraId="1F0EF853" w14:textId="77777777" w:rsidR="001D7A45" w:rsidRPr="00067590" w:rsidRDefault="001D7A45" w:rsidP="001D7A45">
      <w:pPr>
        <w:ind w:left="993" w:hanging="273"/>
        <w:rPr>
          <w:rFonts w:ascii="Arial" w:hAnsi="Arial" w:cs="Arial"/>
          <w:color w:val="000000"/>
          <w:sz w:val="22"/>
          <w:szCs w:val="22"/>
        </w:rPr>
      </w:pPr>
    </w:p>
    <w:p w14:paraId="1AE5E5C1" w14:textId="701CE1CA" w:rsidR="009E025B" w:rsidRPr="00067590" w:rsidRDefault="009E025B" w:rsidP="001D7A45">
      <w:pPr>
        <w:ind w:left="993" w:hanging="273"/>
        <w:rPr>
          <w:rFonts w:ascii="Arial" w:hAnsi="Arial" w:cs="Arial"/>
          <w:color w:val="000000"/>
          <w:sz w:val="22"/>
          <w:szCs w:val="22"/>
          <w:shd w:val="clear" w:color="auto" w:fill="FFFFFF"/>
        </w:rPr>
      </w:pPr>
      <w:r w:rsidRPr="00067590">
        <w:rPr>
          <w:rFonts w:ascii="Arial" w:hAnsi="Arial" w:cs="Arial"/>
          <w:color w:val="000000"/>
          <w:sz w:val="22"/>
          <w:szCs w:val="22"/>
          <w:shd w:val="clear" w:color="auto" w:fill="FFFFFF"/>
        </w:rPr>
        <w:t>3. The Complainant should outline the grounds for complaint and, thereafter, questions may be asked by the Clerk or their substitute and/or Members.</w:t>
      </w:r>
    </w:p>
    <w:p w14:paraId="3F050CE4" w14:textId="77777777" w:rsidR="001D7A45" w:rsidRPr="00067590" w:rsidRDefault="001D7A45" w:rsidP="001D7A45">
      <w:pPr>
        <w:ind w:left="993" w:hanging="273"/>
        <w:rPr>
          <w:rFonts w:ascii="Arial" w:hAnsi="Arial" w:cs="Arial"/>
          <w:color w:val="000000"/>
          <w:sz w:val="22"/>
          <w:szCs w:val="22"/>
        </w:rPr>
      </w:pPr>
    </w:p>
    <w:p w14:paraId="00ABDCCE" w14:textId="4636CA8B" w:rsidR="009E025B" w:rsidRPr="00067590" w:rsidRDefault="009E025B" w:rsidP="001D7A45">
      <w:pPr>
        <w:ind w:left="993" w:hanging="273"/>
        <w:rPr>
          <w:rFonts w:ascii="Arial" w:hAnsi="Arial" w:cs="Arial"/>
          <w:color w:val="000000"/>
          <w:sz w:val="22"/>
          <w:szCs w:val="22"/>
          <w:shd w:val="clear" w:color="auto" w:fill="FFFFFF"/>
        </w:rPr>
      </w:pPr>
      <w:r w:rsidRPr="00067590">
        <w:rPr>
          <w:rFonts w:ascii="Arial" w:hAnsi="Arial" w:cs="Arial"/>
          <w:color w:val="000000"/>
          <w:sz w:val="22"/>
          <w:szCs w:val="22"/>
          <w:shd w:val="clear" w:color="auto" w:fill="FFFFFF"/>
        </w:rPr>
        <w:t>4. The Clerk or their substitute will have an opportunity to explain the Council’s position and questions may be asked by the Complainant and Members.</w:t>
      </w:r>
    </w:p>
    <w:p w14:paraId="3F487548" w14:textId="77777777" w:rsidR="001D7A45" w:rsidRPr="00067590" w:rsidRDefault="001D7A45" w:rsidP="001D7A45">
      <w:pPr>
        <w:ind w:left="993" w:hanging="273"/>
        <w:rPr>
          <w:rFonts w:ascii="Arial" w:hAnsi="Arial" w:cs="Arial"/>
          <w:color w:val="000000"/>
          <w:sz w:val="22"/>
          <w:szCs w:val="22"/>
        </w:rPr>
      </w:pPr>
    </w:p>
    <w:p w14:paraId="5C428D72" w14:textId="7E207C2B" w:rsidR="009E025B" w:rsidRPr="00067590" w:rsidRDefault="009E025B" w:rsidP="001D7A45">
      <w:pPr>
        <w:ind w:left="993" w:hanging="273"/>
        <w:rPr>
          <w:rFonts w:ascii="Arial" w:hAnsi="Arial" w:cs="Arial"/>
          <w:color w:val="000000"/>
          <w:sz w:val="22"/>
          <w:szCs w:val="22"/>
          <w:shd w:val="clear" w:color="auto" w:fill="FFFFFF"/>
        </w:rPr>
      </w:pPr>
      <w:r w:rsidRPr="00067590">
        <w:rPr>
          <w:rFonts w:ascii="Arial" w:hAnsi="Arial" w:cs="Arial"/>
          <w:color w:val="000000"/>
          <w:sz w:val="22"/>
          <w:szCs w:val="22"/>
          <w:shd w:val="clear" w:color="auto" w:fill="FFFFFF"/>
        </w:rPr>
        <w:t>5.</w:t>
      </w:r>
      <w:r w:rsidR="003B3540" w:rsidRPr="00067590">
        <w:rPr>
          <w:rFonts w:ascii="Arial" w:hAnsi="Arial" w:cs="Arial"/>
          <w:color w:val="000000"/>
          <w:sz w:val="22"/>
          <w:szCs w:val="22"/>
          <w:shd w:val="clear" w:color="auto" w:fill="FFFFFF"/>
        </w:rPr>
        <w:t xml:space="preserve"> The Clerk or their substitute </w:t>
      </w:r>
      <w:r w:rsidRPr="00067590">
        <w:rPr>
          <w:rFonts w:ascii="Arial" w:hAnsi="Arial" w:cs="Arial"/>
          <w:color w:val="000000"/>
          <w:sz w:val="22"/>
          <w:szCs w:val="22"/>
          <w:shd w:val="clear" w:color="auto" w:fill="FFFFFF"/>
        </w:rPr>
        <w:t>and then the Complainant</w:t>
      </w:r>
      <w:r w:rsidR="004F7026" w:rsidRPr="00067590">
        <w:rPr>
          <w:rFonts w:ascii="Arial" w:hAnsi="Arial" w:cs="Arial"/>
          <w:color w:val="000000"/>
          <w:sz w:val="22"/>
          <w:szCs w:val="22"/>
          <w:shd w:val="clear" w:color="auto" w:fill="FFFFFF"/>
        </w:rPr>
        <w:t>,</w:t>
      </w:r>
      <w:r w:rsidRPr="00067590">
        <w:rPr>
          <w:rFonts w:ascii="Arial" w:hAnsi="Arial" w:cs="Arial"/>
          <w:color w:val="000000"/>
          <w:sz w:val="22"/>
          <w:szCs w:val="22"/>
          <w:shd w:val="clear" w:color="auto" w:fill="FFFFFF"/>
        </w:rPr>
        <w:t xml:space="preserve"> should be offered the opportunity to summarise their position.</w:t>
      </w:r>
    </w:p>
    <w:p w14:paraId="7FFD6DC3" w14:textId="77777777" w:rsidR="001D7A45" w:rsidRPr="00067590" w:rsidRDefault="001D7A45" w:rsidP="001D7A45">
      <w:pPr>
        <w:ind w:left="993" w:hanging="284"/>
        <w:rPr>
          <w:rFonts w:ascii="Arial" w:hAnsi="Arial" w:cs="Arial"/>
          <w:color w:val="000000"/>
          <w:sz w:val="22"/>
          <w:szCs w:val="22"/>
        </w:rPr>
      </w:pPr>
    </w:p>
    <w:p w14:paraId="00393A9E" w14:textId="41CD6737" w:rsidR="009E025B" w:rsidRPr="00067590" w:rsidRDefault="009E025B" w:rsidP="001D7A45">
      <w:pPr>
        <w:ind w:left="993" w:hanging="284"/>
        <w:rPr>
          <w:rFonts w:ascii="Arial" w:hAnsi="Arial" w:cs="Arial"/>
          <w:color w:val="000000"/>
          <w:sz w:val="22"/>
          <w:szCs w:val="22"/>
          <w:shd w:val="clear" w:color="auto" w:fill="FFFFFF"/>
        </w:rPr>
      </w:pPr>
      <w:r w:rsidRPr="00067590">
        <w:rPr>
          <w:rFonts w:ascii="Arial" w:hAnsi="Arial" w:cs="Arial"/>
          <w:color w:val="000000"/>
          <w:sz w:val="22"/>
          <w:szCs w:val="22"/>
          <w:shd w:val="clear" w:color="auto" w:fill="FFFFFF"/>
        </w:rPr>
        <w:t>6</w:t>
      </w:r>
      <w:r w:rsidR="003B3540" w:rsidRPr="00067590">
        <w:rPr>
          <w:rFonts w:ascii="Arial" w:hAnsi="Arial" w:cs="Arial"/>
          <w:color w:val="000000"/>
          <w:sz w:val="22"/>
          <w:szCs w:val="22"/>
          <w:shd w:val="clear" w:color="auto" w:fill="FFFFFF"/>
        </w:rPr>
        <w:t>. The Clerk or their substitute</w:t>
      </w:r>
      <w:r w:rsidRPr="00067590">
        <w:rPr>
          <w:rFonts w:ascii="Arial" w:hAnsi="Arial" w:cs="Arial"/>
          <w:color w:val="000000"/>
          <w:sz w:val="22"/>
          <w:szCs w:val="22"/>
          <w:shd w:val="clear" w:color="auto" w:fill="FFFFFF"/>
        </w:rPr>
        <w:t xml:space="preserve"> and the Complainant and any person attending in support of the Complainant</w:t>
      </w:r>
      <w:r w:rsidR="004F7026" w:rsidRPr="00067590">
        <w:rPr>
          <w:rFonts w:ascii="Arial" w:hAnsi="Arial" w:cs="Arial"/>
          <w:color w:val="000000"/>
          <w:sz w:val="22"/>
          <w:szCs w:val="22"/>
          <w:shd w:val="clear" w:color="auto" w:fill="FFFFFF"/>
        </w:rPr>
        <w:t>,</w:t>
      </w:r>
      <w:r w:rsidRPr="00067590">
        <w:rPr>
          <w:rFonts w:ascii="Arial" w:hAnsi="Arial" w:cs="Arial"/>
          <w:color w:val="000000"/>
          <w:sz w:val="22"/>
          <w:szCs w:val="22"/>
          <w:shd w:val="clear" w:color="auto" w:fill="FFFFFF"/>
        </w:rPr>
        <w:t xml:space="preserve"> should be asked to leave the room while Members decide whether or not the grounds for the complaint have been made. If a point of clarification is necessary, both parties shall be invited back.</w:t>
      </w:r>
    </w:p>
    <w:p w14:paraId="04642AEB" w14:textId="77777777" w:rsidR="008F30BD" w:rsidRPr="00067590" w:rsidRDefault="008F30BD" w:rsidP="008F30BD">
      <w:pPr>
        <w:ind w:left="993" w:hanging="273"/>
        <w:rPr>
          <w:rFonts w:ascii="Arial" w:hAnsi="Arial" w:cs="Arial"/>
          <w:color w:val="000000"/>
          <w:sz w:val="22"/>
          <w:szCs w:val="22"/>
        </w:rPr>
      </w:pPr>
    </w:p>
    <w:p w14:paraId="2E8A6311" w14:textId="6590F06B" w:rsidR="009E025B" w:rsidRPr="00067590" w:rsidRDefault="009E025B" w:rsidP="008F30BD">
      <w:pPr>
        <w:ind w:left="993" w:hanging="273"/>
        <w:rPr>
          <w:rFonts w:ascii="Arial" w:hAnsi="Arial" w:cs="Arial"/>
          <w:color w:val="000000"/>
          <w:sz w:val="22"/>
          <w:szCs w:val="22"/>
          <w:shd w:val="clear" w:color="auto" w:fill="FFFFFF"/>
        </w:rPr>
      </w:pPr>
      <w:r w:rsidRPr="00067590">
        <w:rPr>
          <w:rFonts w:ascii="Arial" w:hAnsi="Arial" w:cs="Arial"/>
          <w:color w:val="000000"/>
          <w:sz w:val="22"/>
          <w:szCs w:val="22"/>
          <w:shd w:val="clear" w:color="auto" w:fill="FFFFFF"/>
        </w:rPr>
        <w:t>7.</w:t>
      </w:r>
      <w:r w:rsidR="004F7026" w:rsidRPr="00067590">
        <w:rPr>
          <w:rFonts w:ascii="Arial" w:hAnsi="Arial" w:cs="Arial"/>
          <w:color w:val="000000"/>
          <w:sz w:val="22"/>
          <w:szCs w:val="22"/>
          <w:shd w:val="clear" w:color="auto" w:fill="FFFFFF"/>
        </w:rPr>
        <w:t xml:space="preserve"> The Clerk or their substitute </w:t>
      </w:r>
      <w:r w:rsidRPr="00067590">
        <w:rPr>
          <w:rFonts w:ascii="Arial" w:hAnsi="Arial" w:cs="Arial"/>
          <w:color w:val="000000"/>
          <w:sz w:val="22"/>
          <w:szCs w:val="22"/>
          <w:shd w:val="clear" w:color="auto" w:fill="FFFFFF"/>
        </w:rPr>
        <w:t>and the Complainant</w:t>
      </w:r>
      <w:r w:rsidR="004F7026" w:rsidRPr="00067590">
        <w:rPr>
          <w:rFonts w:ascii="Arial" w:hAnsi="Arial" w:cs="Arial"/>
          <w:color w:val="000000"/>
          <w:sz w:val="22"/>
          <w:szCs w:val="22"/>
          <w:shd w:val="clear" w:color="auto" w:fill="FFFFFF"/>
        </w:rPr>
        <w:t>,</w:t>
      </w:r>
      <w:r w:rsidRPr="00067590">
        <w:rPr>
          <w:rFonts w:ascii="Arial" w:hAnsi="Arial" w:cs="Arial"/>
          <w:color w:val="000000"/>
          <w:sz w:val="22"/>
          <w:szCs w:val="22"/>
          <w:shd w:val="clear" w:color="auto" w:fill="FFFFFF"/>
        </w:rPr>
        <w:t xml:space="preserve"> should be given the opportunity to wait for the decision but if the decision is unlikely to be finalised on that day</w:t>
      </w:r>
      <w:r w:rsidR="004F7026" w:rsidRPr="00067590">
        <w:rPr>
          <w:rFonts w:ascii="Arial" w:hAnsi="Arial" w:cs="Arial"/>
          <w:color w:val="000000"/>
          <w:sz w:val="22"/>
          <w:szCs w:val="22"/>
          <w:shd w:val="clear" w:color="auto" w:fill="FFFFFF"/>
        </w:rPr>
        <w:t>,</w:t>
      </w:r>
      <w:r w:rsidRPr="00067590">
        <w:rPr>
          <w:rFonts w:ascii="Arial" w:hAnsi="Arial" w:cs="Arial"/>
          <w:color w:val="000000"/>
          <w:sz w:val="22"/>
          <w:szCs w:val="22"/>
          <w:shd w:val="clear" w:color="auto" w:fill="FFFFFF"/>
        </w:rPr>
        <w:t xml:space="preserve"> they should be advised when the decision is likely to be made and when it is likely to be communicated to them.</w:t>
      </w:r>
    </w:p>
    <w:p w14:paraId="0E074857" w14:textId="77777777" w:rsidR="009E025B" w:rsidRPr="00067590" w:rsidRDefault="009E025B" w:rsidP="009E025B">
      <w:pPr>
        <w:rPr>
          <w:rFonts w:ascii="Arial" w:hAnsi="Arial" w:cs="Arial"/>
          <w:color w:val="000000"/>
          <w:sz w:val="22"/>
          <w:szCs w:val="22"/>
        </w:rPr>
      </w:pPr>
    </w:p>
    <w:p w14:paraId="486EE634" w14:textId="77777777" w:rsidR="009E025B" w:rsidRPr="00067590" w:rsidRDefault="009E025B" w:rsidP="009E025B">
      <w:pPr>
        <w:rPr>
          <w:rFonts w:ascii="Arial" w:hAnsi="Arial" w:cs="Arial"/>
          <w:b/>
          <w:color w:val="000000"/>
          <w:sz w:val="22"/>
          <w:szCs w:val="22"/>
          <w:shd w:val="clear" w:color="auto" w:fill="FFFFFF"/>
        </w:rPr>
      </w:pPr>
      <w:r w:rsidRPr="00067590">
        <w:rPr>
          <w:rFonts w:ascii="Arial" w:hAnsi="Arial" w:cs="Arial"/>
          <w:b/>
          <w:color w:val="000000"/>
          <w:sz w:val="22"/>
          <w:szCs w:val="22"/>
        </w:rPr>
        <w:t xml:space="preserve">5.4 </w:t>
      </w:r>
      <w:r w:rsidRPr="00067590">
        <w:rPr>
          <w:rFonts w:ascii="Arial" w:hAnsi="Arial" w:cs="Arial"/>
          <w:b/>
          <w:color w:val="000000"/>
          <w:sz w:val="22"/>
          <w:szCs w:val="22"/>
          <w:shd w:val="clear" w:color="auto" w:fill="FFFFFF"/>
        </w:rPr>
        <w:t>After the Meeting</w:t>
      </w:r>
    </w:p>
    <w:p w14:paraId="6182465C" w14:textId="77777777" w:rsidR="009E025B" w:rsidRPr="00067590" w:rsidRDefault="009E025B" w:rsidP="009E025B">
      <w:pPr>
        <w:rPr>
          <w:rFonts w:ascii="Arial" w:hAnsi="Arial" w:cs="Arial"/>
          <w:color w:val="000000"/>
          <w:sz w:val="22"/>
          <w:szCs w:val="22"/>
          <w:shd w:val="clear" w:color="auto" w:fill="FFFFFF"/>
        </w:rPr>
      </w:pPr>
      <w:r w:rsidRPr="00067590">
        <w:rPr>
          <w:rFonts w:ascii="Arial" w:hAnsi="Arial" w:cs="Arial"/>
          <w:color w:val="000000"/>
          <w:sz w:val="22"/>
          <w:szCs w:val="22"/>
        </w:rPr>
        <w:br/>
      </w:r>
      <w:r w:rsidRPr="00067590">
        <w:rPr>
          <w:rFonts w:ascii="Arial" w:hAnsi="Arial" w:cs="Arial"/>
          <w:color w:val="000000"/>
          <w:sz w:val="22"/>
          <w:szCs w:val="22"/>
          <w:shd w:val="clear" w:color="auto" w:fill="FFFFFF"/>
        </w:rPr>
        <w:t>The decision should be confirmed in writing within seven working days together with details of any action to be taken.</w:t>
      </w:r>
    </w:p>
    <w:p w14:paraId="5DD21FB8" w14:textId="77777777" w:rsidR="009E025B" w:rsidRPr="00067590" w:rsidRDefault="009E025B" w:rsidP="009E025B">
      <w:pPr>
        <w:rPr>
          <w:rFonts w:ascii="Arial" w:hAnsi="Arial" w:cs="Arial"/>
          <w:b/>
          <w:color w:val="000000"/>
          <w:sz w:val="22"/>
          <w:szCs w:val="22"/>
          <w:shd w:val="clear" w:color="auto" w:fill="FFFFFF"/>
        </w:rPr>
      </w:pPr>
      <w:r w:rsidRPr="00067590">
        <w:rPr>
          <w:rFonts w:ascii="Arial" w:hAnsi="Arial" w:cs="Arial"/>
          <w:color w:val="000000"/>
          <w:sz w:val="22"/>
          <w:szCs w:val="22"/>
        </w:rPr>
        <w:br/>
      </w:r>
      <w:r w:rsidRPr="00067590">
        <w:rPr>
          <w:rFonts w:ascii="Arial" w:hAnsi="Arial" w:cs="Arial"/>
          <w:b/>
          <w:color w:val="000000"/>
          <w:sz w:val="22"/>
          <w:szCs w:val="22"/>
          <w:shd w:val="clear" w:color="auto" w:fill="FFFFFF"/>
        </w:rPr>
        <w:t>5.5 Right of Appeal</w:t>
      </w:r>
    </w:p>
    <w:p w14:paraId="6117D00D" w14:textId="77777777" w:rsidR="00241E32" w:rsidRPr="00067590" w:rsidRDefault="009E025B" w:rsidP="009E025B">
      <w:pPr>
        <w:rPr>
          <w:rFonts w:ascii="Arial" w:hAnsi="Arial" w:cs="Arial"/>
          <w:color w:val="000000"/>
          <w:sz w:val="22"/>
          <w:szCs w:val="22"/>
          <w:shd w:val="clear" w:color="auto" w:fill="FFFFFF"/>
        </w:rPr>
      </w:pPr>
      <w:r w:rsidRPr="00067590">
        <w:rPr>
          <w:rFonts w:ascii="Arial" w:hAnsi="Arial" w:cs="Arial"/>
          <w:color w:val="000000"/>
          <w:sz w:val="22"/>
          <w:szCs w:val="22"/>
        </w:rPr>
        <w:br/>
      </w:r>
      <w:r w:rsidRPr="00067590">
        <w:rPr>
          <w:rFonts w:ascii="Arial" w:hAnsi="Arial" w:cs="Arial"/>
          <w:color w:val="000000"/>
          <w:sz w:val="22"/>
          <w:szCs w:val="22"/>
          <w:shd w:val="clear" w:color="auto" w:fill="FFFFFF"/>
        </w:rPr>
        <w:t>The Complaints Committee’s decision is final.</w:t>
      </w:r>
    </w:p>
    <w:p w14:paraId="69956660" w14:textId="77777777" w:rsidR="007D33C8" w:rsidRPr="00067590" w:rsidRDefault="007D33C8" w:rsidP="009E025B">
      <w:pPr>
        <w:rPr>
          <w:rFonts w:ascii="Arial" w:hAnsi="Arial" w:cs="Arial"/>
          <w:color w:val="000000"/>
          <w:sz w:val="22"/>
          <w:szCs w:val="22"/>
          <w:shd w:val="clear" w:color="auto" w:fill="FFFFFF"/>
        </w:rPr>
      </w:pPr>
    </w:p>
    <w:p w14:paraId="2385610B" w14:textId="77777777" w:rsidR="0008204C" w:rsidRPr="00067590" w:rsidRDefault="0008204C" w:rsidP="009E025B">
      <w:pPr>
        <w:rPr>
          <w:rFonts w:ascii="Arial" w:hAnsi="Arial" w:cs="Arial"/>
          <w:color w:val="000000"/>
          <w:sz w:val="22"/>
          <w:szCs w:val="22"/>
          <w:shd w:val="clear" w:color="auto" w:fill="FFFFFF"/>
        </w:rPr>
      </w:pPr>
    </w:p>
    <w:p w14:paraId="34897053" w14:textId="77777777" w:rsidR="00F17A8C" w:rsidRPr="00067590" w:rsidRDefault="00F17A8C" w:rsidP="009E025B">
      <w:pPr>
        <w:rPr>
          <w:rFonts w:ascii="Arial" w:hAnsi="Arial" w:cs="Arial"/>
          <w:b/>
          <w:color w:val="000000"/>
          <w:sz w:val="22"/>
          <w:szCs w:val="22"/>
          <w:shd w:val="clear" w:color="auto" w:fill="FFFFFF"/>
        </w:rPr>
      </w:pPr>
    </w:p>
    <w:p w14:paraId="77874858" w14:textId="77777777" w:rsidR="00F17A8C" w:rsidRPr="00067590" w:rsidRDefault="00F17A8C" w:rsidP="009E025B">
      <w:pPr>
        <w:rPr>
          <w:rFonts w:ascii="Arial" w:hAnsi="Arial" w:cs="Arial"/>
          <w:b/>
          <w:color w:val="000000"/>
          <w:sz w:val="22"/>
          <w:szCs w:val="22"/>
          <w:shd w:val="clear" w:color="auto" w:fill="FFFFFF"/>
        </w:rPr>
      </w:pPr>
    </w:p>
    <w:p w14:paraId="4838E02E" w14:textId="77777777" w:rsidR="00F17A8C" w:rsidRPr="00067590" w:rsidRDefault="00F17A8C" w:rsidP="009E025B">
      <w:pPr>
        <w:rPr>
          <w:rFonts w:ascii="Arial" w:hAnsi="Arial" w:cs="Arial"/>
          <w:b/>
          <w:color w:val="000000"/>
          <w:sz w:val="22"/>
          <w:szCs w:val="22"/>
          <w:shd w:val="clear" w:color="auto" w:fill="FFFFFF"/>
        </w:rPr>
      </w:pPr>
    </w:p>
    <w:p w14:paraId="30DA80C9" w14:textId="77777777" w:rsidR="00F17A8C" w:rsidRPr="00067590" w:rsidRDefault="00F17A8C" w:rsidP="009E025B">
      <w:pPr>
        <w:rPr>
          <w:rFonts w:ascii="Arial" w:hAnsi="Arial" w:cs="Arial"/>
          <w:b/>
          <w:color w:val="000000"/>
          <w:sz w:val="22"/>
          <w:szCs w:val="22"/>
          <w:shd w:val="clear" w:color="auto" w:fill="FFFFFF"/>
        </w:rPr>
      </w:pPr>
    </w:p>
    <w:p w14:paraId="0404DFFD" w14:textId="77777777" w:rsidR="00F17A8C" w:rsidRPr="00067590" w:rsidRDefault="00F17A8C" w:rsidP="009E025B">
      <w:pPr>
        <w:rPr>
          <w:rFonts w:ascii="Arial" w:hAnsi="Arial" w:cs="Arial"/>
          <w:b/>
          <w:color w:val="000000"/>
          <w:sz w:val="22"/>
          <w:szCs w:val="22"/>
          <w:shd w:val="clear" w:color="auto" w:fill="FFFFFF"/>
        </w:rPr>
      </w:pPr>
    </w:p>
    <w:p w14:paraId="2298D840" w14:textId="77777777" w:rsidR="00F17A8C" w:rsidRPr="00067590" w:rsidRDefault="00F17A8C" w:rsidP="009E025B">
      <w:pPr>
        <w:rPr>
          <w:rFonts w:ascii="Arial" w:hAnsi="Arial" w:cs="Arial"/>
          <w:b/>
          <w:color w:val="000000"/>
          <w:sz w:val="22"/>
          <w:szCs w:val="22"/>
          <w:shd w:val="clear" w:color="auto" w:fill="FFFFFF"/>
        </w:rPr>
      </w:pPr>
    </w:p>
    <w:p w14:paraId="6BE4FDA9" w14:textId="77777777" w:rsidR="00F17A8C" w:rsidRPr="00067590" w:rsidRDefault="00F17A8C" w:rsidP="009E025B">
      <w:pPr>
        <w:rPr>
          <w:rFonts w:ascii="Arial" w:hAnsi="Arial" w:cs="Arial"/>
          <w:b/>
          <w:color w:val="000000"/>
          <w:sz w:val="22"/>
          <w:szCs w:val="22"/>
          <w:shd w:val="clear" w:color="auto" w:fill="FFFFFF"/>
        </w:rPr>
      </w:pPr>
    </w:p>
    <w:p w14:paraId="2F493EAD" w14:textId="77777777" w:rsidR="00F17A8C" w:rsidRPr="00067590" w:rsidRDefault="00F17A8C" w:rsidP="009E025B">
      <w:pPr>
        <w:rPr>
          <w:rFonts w:ascii="Arial" w:hAnsi="Arial" w:cs="Arial"/>
          <w:b/>
          <w:color w:val="000000"/>
          <w:sz w:val="22"/>
          <w:szCs w:val="22"/>
          <w:shd w:val="clear" w:color="auto" w:fill="FFFFFF"/>
        </w:rPr>
      </w:pPr>
    </w:p>
    <w:p w14:paraId="2B371829" w14:textId="77777777" w:rsidR="00F17A8C" w:rsidRPr="00067590" w:rsidRDefault="00F17A8C" w:rsidP="009E025B">
      <w:pPr>
        <w:rPr>
          <w:rFonts w:ascii="Arial" w:hAnsi="Arial" w:cs="Arial"/>
          <w:b/>
          <w:color w:val="000000"/>
          <w:sz w:val="22"/>
          <w:szCs w:val="22"/>
          <w:shd w:val="clear" w:color="auto" w:fill="FFFFFF"/>
        </w:rPr>
      </w:pPr>
    </w:p>
    <w:p w14:paraId="41E32854" w14:textId="77777777" w:rsidR="00F17A8C" w:rsidRPr="00067590" w:rsidRDefault="00F17A8C" w:rsidP="009E025B">
      <w:pPr>
        <w:rPr>
          <w:rFonts w:ascii="Arial" w:hAnsi="Arial" w:cs="Arial"/>
          <w:b/>
          <w:color w:val="000000"/>
          <w:sz w:val="22"/>
          <w:szCs w:val="22"/>
          <w:shd w:val="clear" w:color="auto" w:fill="FFFFFF"/>
        </w:rPr>
      </w:pPr>
    </w:p>
    <w:p w14:paraId="00E91799" w14:textId="77777777" w:rsidR="00F17A8C" w:rsidRPr="00067590" w:rsidRDefault="00F17A8C" w:rsidP="009E025B">
      <w:pPr>
        <w:rPr>
          <w:rFonts w:ascii="Arial" w:hAnsi="Arial" w:cs="Arial"/>
          <w:b/>
          <w:color w:val="000000"/>
          <w:sz w:val="22"/>
          <w:szCs w:val="22"/>
          <w:shd w:val="clear" w:color="auto" w:fill="FFFFFF"/>
        </w:rPr>
      </w:pPr>
    </w:p>
    <w:p w14:paraId="36F5DC59" w14:textId="77777777" w:rsidR="00F17A8C" w:rsidRPr="00067590" w:rsidRDefault="00F17A8C" w:rsidP="009E025B">
      <w:pPr>
        <w:rPr>
          <w:rFonts w:ascii="Arial" w:hAnsi="Arial" w:cs="Arial"/>
          <w:b/>
          <w:color w:val="000000"/>
          <w:sz w:val="22"/>
          <w:szCs w:val="22"/>
          <w:shd w:val="clear" w:color="auto" w:fill="FFFFFF"/>
        </w:rPr>
      </w:pPr>
    </w:p>
    <w:p w14:paraId="231FFD4C" w14:textId="77777777" w:rsidR="00F17A8C" w:rsidRPr="00067590" w:rsidRDefault="00F17A8C" w:rsidP="009E025B">
      <w:pPr>
        <w:rPr>
          <w:rFonts w:ascii="Arial" w:hAnsi="Arial" w:cs="Arial"/>
          <w:b/>
          <w:color w:val="000000"/>
          <w:sz w:val="22"/>
          <w:szCs w:val="22"/>
          <w:shd w:val="clear" w:color="auto" w:fill="FFFFFF"/>
        </w:rPr>
      </w:pPr>
    </w:p>
    <w:p w14:paraId="4ABCA4CD" w14:textId="77777777" w:rsidR="00CB31C1" w:rsidRDefault="00CB31C1" w:rsidP="009E025B">
      <w:pPr>
        <w:rPr>
          <w:rFonts w:ascii="Arial" w:hAnsi="Arial" w:cs="Arial"/>
          <w:b/>
          <w:color w:val="000000"/>
          <w:sz w:val="22"/>
          <w:szCs w:val="22"/>
          <w:shd w:val="clear" w:color="auto" w:fill="FFFFFF"/>
        </w:rPr>
      </w:pPr>
    </w:p>
    <w:p w14:paraId="3F70AC41" w14:textId="77777777" w:rsidR="00CB31C1" w:rsidRDefault="00CB31C1" w:rsidP="009E025B">
      <w:pPr>
        <w:rPr>
          <w:rFonts w:ascii="Arial" w:hAnsi="Arial" w:cs="Arial"/>
          <w:b/>
          <w:color w:val="000000"/>
          <w:sz w:val="22"/>
          <w:szCs w:val="22"/>
          <w:shd w:val="clear" w:color="auto" w:fill="FFFFFF"/>
        </w:rPr>
      </w:pPr>
    </w:p>
    <w:p w14:paraId="1E7DE2D5" w14:textId="77777777" w:rsidR="00CB31C1" w:rsidRDefault="00CB31C1" w:rsidP="009E025B">
      <w:pPr>
        <w:rPr>
          <w:rFonts w:ascii="Arial" w:hAnsi="Arial" w:cs="Arial"/>
          <w:b/>
          <w:color w:val="000000"/>
          <w:sz w:val="22"/>
          <w:szCs w:val="22"/>
          <w:shd w:val="clear" w:color="auto" w:fill="FFFFFF"/>
        </w:rPr>
      </w:pPr>
    </w:p>
    <w:p w14:paraId="1C41D04C" w14:textId="77777777" w:rsidR="00CB31C1" w:rsidRDefault="00CB31C1" w:rsidP="009E025B">
      <w:pPr>
        <w:rPr>
          <w:rFonts w:ascii="Arial" w:hAnsi="Arial" w:cs="Arial"/>
          <w:b/>
          <w:color w:val="000000"/>
          <w:sz w:val="22"/>
          <w:szCs w:val="22"/>
          <w:shd w:val="clear" w:color="auto" w:fill="FFFFFF"/>
        </w:rPr>
      </w:pPr>
    </w:p>
    <w:p w14:paraId="7E53F331" w14:textId="77777777" w:rsidR="00CB31C1" w:rsidRDefault="00CB31C1" w:rsidP="009E025B">
      <w:pPr>
        <w:rPr>
          <w:rFonts w:ascii="Arial" w:hAnsi="Arial" w:cs="Arial"/>
          <w:b/>
          <w:color w:val="000000"/>
          <w:sz w:val="22"/>
          <w:szCs w:val="22"/>
          <w:shd w:val="clear" w:color="auto" w:fill="FFFFFF"/>
        </w:rPr>
      </w:pPr>
    </w:p>
    <w:p w14:paraId="6EB7B0C3" w14:textId="77777777" w:rsidR="00CB31C1" w:rsidRDefault="00CB31C1" w:rsidP="009E025B">
      <w:pPr>
        <w:rPr>
          <w:rFonts w:ascii="Arial" w:hAnsi="Arial" w:cs="Arial"/>
          <w:b/>
          <w:color w:val="000000"/>
          <w:sz w:val="22"/>
          <w:szCs w:val="22"/>
          <w:shd w:val="clear" w:color="auto" w:fill="FFFFFF"/>
        </w:rPr>
      </w:pPr>
    </w:p>
    <w:p w14:paraId="169778AE" w14:textId="77777777" w:rsidR="00CB31C1" w:rsidRDefault="00CB31C1" w:rsidP="009E025B">
      <w:pPr>
        <w:rPr>
          <w:rFonts w:ascii="Arial" w:hAnsi="Arial" w:cs="Arial"/>
          <w:b/>
          <w:color w:val="000000"/>
          <w:sz w:val="22"/>
          <w:szCs w:val="22"/>
          <w:shd w:val="clear" w:color="auto" w:fill="FFFFFF"/>
        </w:rPr>
      </w:pPr>
    </w:p>
    <w:p w14:paraId="544B5EE8" w14:textId="77777777" w:rsidR="00CB31C1" w:rsidRDefault="00CB31C1" w:rsidP="009E025B">
      <w:pPr>
        <w:rPr>
          <w:rFonts w:ascii="Arial" w:hAnsi="Arial" w:cs="Arial"/>
          <w:b/>
          <w:color w:val="000000"/>
          <w:sz w:val="22"/>
          <w:szCs w:val="22"/>
          <w:shd w:val="clear" w:color="auto" w:fill="FFFFFF"/>
        </w:rPr>
      </w:pPr>
    </w:p>
    <w:p w14:paraId="05196BC5" w14:textId="77777777" w:rsidR="00CB31C1" w:rsidRDefault="00CB31C1" w:rsidP="009E025B">
      <w:pPr>
        <w:rPr>
          <w:rFonts w:ascii="Arial" w:hAnsi="Arial" w:cs="Arial"/>
          <w:b/>
          <w:color w:val="000000"/>
          <w:sz w:val="22"/>
          <w:szCs w:val="22"/>
          <w:shd w:val="clear" w:color="auto" w:fill="FFFFFF"/>
        </w:rPr>
      </w:pPr>
    </w:p>
    <w:p w14:paraId="5861C912" w14:textId="77777777" w:rsidR="00CB31C1" w:rsidRDefault="00CB31C1" w:rsidP="009E025B">
      <w:pPr>
        <w:rPr>
          <w:rFonts w:ascii="Arial" w:hAnsi="Arial" w:cs="Arial"/>
          <w:b/>
          <w:color w:val="000000"/>
          <w:sz w:val="22"/>
          <w:szCs w:val="22"/>
          <w:shd w:val="clear" w:color="auto" w:fill="FFFFFF"/>
        </w:rPr>
      </w:pPr>
    </w:p>
    <w:p w14:paraId="4EE8B99D" w14:textId="3B481BDD" w:rsidR="0008204C" w:rsidRPr="00067590" w:rsidRDefault="0008204C" w:rsidP="009E025B">
      <w:pPr>
        <w:rPr>
          <w:rFonts w:ascii="Arial" w:hAnsi="Arial" w:cs="Arial"/>
          <w:b/>
          <w:color w:val="000000"/>
          <w:sz w:val="22"/>
          <w:szCs w:val="22"/>
          <w:shd w:val="clear" w:color="auto" w:fill="FFFFFF"/>
        </w:rPr>
      </w:pPr>
      <w:r w:rsidRPr="00067590">
        <w:rPr>
          <w:rFonts w:ascii="Arial" w:hAnsi="Arial" w:cs="Arial"/>
          <w:b/>
          <w:color w:val="000000"/>
          <w:sz w:val="22"/>
          <w:szCs w:val="22"/>
          <w:shd w:val="clear" w:color="auto" w:fill="FFFFFF"/>
        </w:rPr>
        <w:lastRenderedPageBreak/>
        <w:t>Appendix One</w:t>
      </w:r>
      <w:r w:rsidR="007D33C8" w:rsidRPr="00067590">
        <w:rPr>
          <w:rFonts w:ascii="Arial" w:hAnsi="Arial" w:cs="Arial"/>
          <w:b/>
          <w:color w:val="000000"/>
          <w:sz w:val="22"/>
          <w:szCs w:val="22"/>
          <w:shd w:val="clear" w:color="auto" w:fill="FFFFFF"/>
        </w:rPr>
        <w:t xml:space="preserve"> – Complaints </w:t>
      </w:r>
      <w:proofErr w:type="spellStart"/>
      <w:r w:rsidR="007D33C8" w:rsidRPr="00067590">
        <w:rPr>
          <w:rFonts w:ascii="Arial" w:hAnsi="Arial" w:cs="Arial"/>
          <w:b/>
          <w:color w:val="000000"/>
          <w:sz w:val="22"/>
          <w:szCs w:val="22"/>
          <w:shd w:val="clear" w:color="auto" w:fill="FFFFFF"/>
        </w:rPr>
        <w:t>Catergories</w:t>
      </w:r>
      <w:proofErr w:type="spellEnd"/>
    </w:p>
    <w:p w14:paraId="512594F9" w14:textId="77777777" w:rsidR="007D33C8" w:rsidRPr="00067590" w:rsidRDefault="007D33C8" w:rsidP="009E025B">
      <w:pPr>
        <w:rPr>
          <w:rFonts w:ascii="Arial" w:hAnsi="Arial" w:cs="Arial"/>
          <w:b/>
          <w:color w:val="000000"/>
          <w:sz w:val="22"/>
          <w:szCs w:val="22"/>
          <w:shd w:val="clear" w:color="auto" w:fill="FFFFFF"/>
        </w:rPr>
      </w:pPr>
    </w:p>
    <w:tbl>
      <w:tblPr>
        <w:tblStyle w:val="TableGrid"/>
        <w:tblW w:w="0" w:type="auto"/>
        <w:jc w:val="center"/>
        <w:tblLook w:val="04A0" w:firstRow="1" w:lastRow="0" w:firstColumn="1" w:lastColumn="0" w:noHBand="0" w:noVBand="1"/>
      </w:tblPr>
      <w:tblGrid>
        <w:gridCol w:w="1129"/>
        <w:gridCol w:w="3261"/>
        <w:gridCol w:w="6067"/>
      </w:tblGrid>
      <w:tr w:rsidR="007D33C8" w:rsidRPr="00067590" w14:paraId="5BC6B225" w14:textId="77777777" w:rsidTr="007D33C8">
        <w:trPr>
          <w:jc w:val="center"/>
        </w:trPr>
        <w:tc>
          <w:tcPr>
            <w:tcW w:w="1129" w:type="dxa"/>
          </w:tcPr>
          <w:p w14:paraId="29D1059A" w14:textId="77777777" w:rsidR="007D33C8" w:rsidRPr="00067590" w:rsidRDefault="007D33C8" w:rsidP="007D33C8">
            <w:pPr>
              <w:jc w:val="center"/>
              <w:rPr>
                <w:rFonts w:ascii="Arial" w:hAnsi="Arial" w:cs="Arial"/>
                <w:b/>
                <w:color w:val="000000"/>
                <w:sz w:val="22"/>
                <w:szCs w:val="22"/>
                <w:shd w:val="clear" w:color="auto" w:fill="FFFFFF"/>
              </w:rPr>
            </w:pPr>
          </w:p>
        </w:tc>
        <w:tc>
          <w:tcPr>
            <w:tcW w:w="3261" w:type="dxa"/>
          </w:tcPr>
          <w:p w14:paraId="52D0A30F" w14:textId="77777777" w:rsidR="007D33C8" w:rsidRPr="00067590" w:rsidRDefault="007D33C8" w:rsidP="007D33C8">
            <w:pPr>
              <w:jc w:val="center"/>
              <w:rPr>
                <w:rFonts w:ascii="Arial" w:hAnsi="Arial" w:cs="Arial"/>
                <w:b/>
                <w:color w:val="000000"/>
                <w:sz w:val="22"/>
                <w:szCs w:val="22"/>
                <w:shd w:val="clear" w:color="auto" w:fill="FFFFFF"/>
              </w:rPr>
            </w:pPr>
            <w:r w:rsidRPr="00067590">
              <w:rPr>
                <w:rFonts w:ascii="Arial" w:hAnsi="Arial" w:cs="Arial"/>
                <w:b/>
                <w:color w:val="000000"/>
                <w:sz w:val="22"/>
                <w:szCs w:val="22"/>
                <w:shd w:val="clear" w:color="auto" w:fill="FFFFFF"/>
              </w:rPr>
              <w:t>Complaint Category</w:t>
            </w:r>
          </w:p>
        </w:tc>
        <w:tc>
          <w:tcPr>
            <w:tcW w:w="6067" w:type="dxa"/>
          </w:tcPr>
          <w:p w14:paraId="290C668B" w14:textId="77777777" w:rsidR="007D33C8" w:rsidRPr="00067590" w:rsidRDefault="007D33C8" w:rsidP="007D33C8">
            <w:pPr>
              <w:jc w:val="center"/>
              <w:rPr>
                <w:rFonts w:ascii="Arial" w:hAnsi="Arial" w:cs="Arial"/>
                <w:b/>
                <w:color w:val="000000"/>
                <w:sz w:val="22"/>
                <w:szCs w:val="22"/>
                <w:shd w:val="clear" w:color="auto" w:fill="FFFFFF"/>
              </w:rPr>
            </w:pPr>
            <w:r w:rsidRPr="00067590">
              <w:rPr>
                <w:rFonts w:ascii="Arial" w:hAnsi="Arial" w:cs="Arial"/>
                <w:b/>
                <w:color w:val="000000"/>
                <w:sz w:val="22"/>
                <w:szCs w:val="22"/>
                <w:shd w:val="clear" w:color="auto" w:fill="FFFFFF"/>
              </w:rPr>
              <w:t>Action</w:t>
            </w:r>
          </w:p>
        </w:tc>
      </w:tr>
      <w:tr w:rsidR="007D33C8" w:rsidRPr="00067590" w14:paraId="43AB2099" w14:textId="77777777" w:rsidTr="007D33C8">
        <w:trPr>
          <w:jc w:val="center"/>
        </w:trPr>
        <w:tc>
          <w:tcPr>
            <w:tcW w:w="1129" w:type="dxa"/>
          </w:tcPr>
          <w:p w14:paraId="70AD1280" w14:textId="77777777" w:rsidR="007D33C8" w:rsidRPr="00067590" w:rsidRDefault="007D33C8" w:rsidP="007D33C8">
            <w:pPr>
              <w:jc w:val="center"/>
              <w:rPr>
                <w:rFonts w:ascii="Arial" w:hAnsi="Arial" w:cs="Arial"/>
                <w:color w:val="000000"/>
                <w:sz w:val="22"/>
                <w:szCs w:val="22"/>
                <w:shd w:val="clear" w:color="auto" w:fill="FFFFFF"/>
              </w:rPr>
            </w:pPr>
            <w:r w:rsidRPr="00067590">
              <w:rPr>
                <w:rFonts w:ascii="Arial" w:hAnsi="Arial" w:cs="Arial"/>
                <w:color w:val="000000"/>
                <w:sz w:val="22"/>
                <w:szCs w:val="22"/>
                <w:shd w:val="clear" w:color="auto" w:fill="FFFFFF"/>
              </w:rPr>
              <w:t>A</w:t>
            </w:r>
          </w:p>
        </w:tc>
        <w:tc>
          <w:tcPr>
            <w:tcW w:w="3261" w:type="dxa"/>
          </w:tcPr>
          <w:p w14:paraId="3AABA945" w14:textId="77777777" w:rsidR="007D33C8" w:rsidRPr="00067590" w:rsidRDefault="007D33C8" w:rsidP="009E025B">
            <w:pPr>
              <w:rPr>
                <w:rFonts w:ascii="Arial" w:hAnsi="Arial" w:cs="Arial"/>
                <w:color w:val="000000"/>
                <w:sz w:val="22"/>
                <w:szCs w:val="22"/>
                <w:shd w:val="clear" w:color="auto" w:fill="FFFFFF"/>
              </w:rPr>
            </w:pPr>
            <w:r w:rsidRPr="00067590">
              <w:rPr>
                <w:rFonts w:ascii="Arial" w:hAnsi="Arial" w:cs="Arial"/>
                <w:color w:val="000000"/>
                <w:sz w:val="22"/>
                <w:szCs w:val="22"/>
                <w:shd w:val="clear" w:color="auto" w:fill="FFFFFF"/>
              </w:rPr>
              <w:t>Criminal Activity</w:t>
            </w:r>
          </w:p>
        </w:tc>
        <w:tc>
          <w:tcPr>
            <w:tcW w:w="6067" w:type="dxa"/>
          </w:tcPr>
          <w:p w14:paraId="66897DC7" w14:textId="77777777" w:rsidR="007D33C8" w:rsidRPr="00067590" w:rsidRDefault="007D33C8" w:rsidP="009E025B">
            <w:pPr>
              <w:rPr>
                <w:rFonts w:ascii="Arial" w:hAnsi="Arial" w:cs="Arial"/>
                <w:color w:val="000000"/>
                <w:sz w:val="22"/>
                <w:szCs w:val="22"/>
                <w:shd w:val="clear" w:color="auto" w:fill="FFFFFF"/>
              </w:rPr>
            </w:pPr>
            <w:r w:rsidRPr="00067590">
              <w:rPr>
                <w:rFonts w:ascii="Arial" w:hAnsi="Arial" w:cs="Arial"/>
                <w:color w:val="000000"/>
                <w:sz w:val="22"/>
                <w:szCs w:val="22"/>
                <w:shd w:val="clear" w:color="auto" w:fill="FFFFFF"/>
              </w:rPr>
              <w:t>The Clerk should refer Complainant to the Police</w:t>
            </w:r>
          </w:p>
        </w:tc>
      </w:tr>
      <w:tr w:rsidR="007D33C8" w:rsidRPr="00067590" w14:paraId="6AC49032" w14:textId="77777777" w:rsidTr="007D33C8">
        <w:trPr>
          <w:jc w:val="center"/>
        </w:trPr>
        <w:tc>
          <w:tcPr>
            <w:tcW w:w="1129" w:type="dxa"/>
          </w:tcPr>
          <w:p w14:paraId="170E573D" w14:textId="77777777" w:rsidR="007D33C8" w:rsidRPr="00067590" w:rsidRDefault="007D33C8" w:rsidP="007D33C8">
            <w:pPr>
              <w:jc w:val="center"/>
              <w:rPr>
                <w:rFonts w:ascii="Arial" w:hAnsi="Arial" w:cs="Arial"/>
                <w:color w:val="000000"/>
                <w:sz w:val="22"/>
                <w:szCs w:val="22"/>
                <w:shd w:val="clear" w:color="auto" w:fill="FFFFFF"/>
              </w:rPr>
            </w:pPr>
            <w:r w:rsidRPr="00067590">
              <w:rPr>
                <w:rFonts w:ascii="Arial" w:hAnsi="Arial" w:cs="Arial"/>
                <w:color w:val="000000"/>
                <w:sz w:val="22"/>
                <w:szCs w:val="22"/>
                <w:shd w:val="clear" w:color="auto" w:fill="FFFFFF"/>
              </w:rPr>
              <w:t>B</w:t>
            </w:r>
          </w:p>
        </w:tc>
        <w:tc>
          <w:tcPr>
            <w:tcW w:w="3261" w:type="dxa"/>
          </w:tcPr>
          <w:p w14:paraId="1C3587D8" w14:textId="77777777" w:rsidR="007D33C8" w:rsidRPr="00067590" w:rsidRDefault="007D33C8" w:rsidP="009E025B">
            <w:pPr>
              <w:rPr>
                <w:rFonts w:ascii="Arial" w:hAnsi="Arial" w:cs="Arial"/>
                <w:color w:val="000000"/>
                <w:sz w:val="22"/>
                <w:szCs w:val="22"/>
                <w:shd w:val="clear" w:color="auto" w:fill="FFFFFF"/>
              </w:rPr>
            </w:pPr>
            <w:r w:rsidRPr="00067590">
              <w:rPr>
                <w:rFonts w:ascii="Arial" w:hAnsi="Arial" w:cs="Arial"/>
                <w:color w:val="000000"/>
                <w:sz w:val="22"/>
                <w:szCs w:val="22"/>
                <w:shd w:val="clear" w:color="auto" w:fill="FFFFFF"/>
              </w:rPr>
              <w:t>Member Conduct</w:t>
            </w:r>
          </w:p>
        </w:tc>
        <w:tc>
          <w:tcPr>
            <w:tcW w:w="6067" w:type="dxa"/>
          </w:tcPr>
          <w:p w14:paraId="4CA92449" w14:textId="2532C051" w:rsidR="007D33C8" w:rsidRPr="00067590" w:rsidRDefault="007D33C8" w:rsidP="007D33C8">
            <w:pPr>
              <w:rPr>
                <w:rFonts w:ascii="Arial" w:hAnsi="Arial" w:cs="Arial"/>
                <w:sz w:val="22"/>
                <w:szCs w:val="22"/>
              </w:rPr>
            </w:pPr>
            <w:r w:rsidRPr="00067590">
              <w:rPr>
                <w:rFonts w:ascii="Arial" w:hAnsi="Arial" w:cs="Arial"/>
                <w:sz w:val="22"/>
                <w:szCs w:val="22"/>
              </w:rPr>
              <w:t xml:space="preserve">A complaint against an individual Councillor is not covered by this Complaints Policy. If anyone wishes to make a complaint about the behaviour of an individual Councillor, they must write to the Monitoring Officer, </w:t>
            </w:r>
            <w:r w:rsidR="008F30BD" w:rsidRPr="00067590">
              <w:rPr>
                <w:rFonts w:ascii="Arial" w:hAnsi="Arial" w:cs="Arial"/>
                <w:sz w:val="22"/>
                <w:szCs w:val="22"/>
              </w:rPr>
              <w:t>Melton Borough Council</w:t>
            </w:r>
            <w:r w:rsidRPr="00067590">
              <w:rPr>
                <w:rFonts w:ascii="Arial" w:hAnsi="Arial" w:cs="Arial"/>
                <w:sz w:val="22"/>
                <w:szCs w:val="22"/>
              </w:rPr>
              <w:t xml:space="preserve">, </w:t>
            </w:r>
            <w:r w:rsidR="00055F31" w:rsidRPr="00067590">
              <w:rPr>
                <w:rFonts w:ascii="Arial" w:hAnsi="Arial" w:cs="Arial"/>
                <w:sz w:val="22"/>
                <w:szCs w:val="22"/>
              </w:rPr>
              <w:t xml:space="preserve">Parkside, </w:t>
            </w:r>
            <w:r w:rsidRPr="00067590">
              <w:rPr>
                <w:rFonts w:ascii="Arial" w:hAnsi="Arial" w:cs="Arial"/>
                <w:sz w:val="22"/>
                <w:szCs w:val="22"/>
              </w:rPr>
              <w:t>S</w:t>
            </w:r>
            <w:r w:rsidR="00055F31" w:rsidRPr="00067590">
              <w:rPr>
                <w:rFonts w:ascii="Arial" w:hAnsi="Arial" w:cs="Arial"/>
                <w:sz w:val="22"/>
                <w:szCs w:val="22"/>
              </w:rPr>
              <w:t xml:space="preserve">tation Approach, Burton Street, Melton Mowbray, </w:t>
            </w:r>
            <w:r w:rsidRPr="00067590">
              <w:rPr>
                <w:rFonts w:ascii="Arial" w:hAnsi="Arial" w:cs="Arial"/>
                <w:sz w:val="22"/>
                <w:szCs w:val="22"/>
              </w:rPr>
              <w:t>Leicestershire,</w:t>
            </w:r>
            <w:r w:rsidR="00F8303B" w:rsidRPr="00067590">
              <w:rPr>
                <w:rFonts w:ascii="Arial" w:hAnsi="Arial" w:cs="Arial"/>
                <w:sz w:val="22"/>
                <w:szCs w:val="22"/>
              </w:rPr>
              <w:t xml:space="preserve"> </w:t>
            </w:r>
            <w:r w:rsidRPr="00067590">
              <w:rPr>
                <w:rFonts w:ascii="Arial" w:hAnsi="Arial" w:cs="Arial"/>
                <w:sz w:val="22"/>
                <w:szCs w:val="22"/>
              </w:rPr>
              <w:t>LE1</w:t>
            </w:r>
            <w:r w:rsidR="00055F31" w:rsidRPr="00067590">
              <w:rPr>
                <w:rFonts w:ascii="Arial" w:hAnsi="Arial" w:cs="Arial"/>
                <w:sz w:val="22"/>
                <w:szCs w:val="22"/>
              </w:rPr>
              <w:t>3</w:t>
            </w:r>
            <w:r w:rsidRPr="00067590">
              <w:rPr>
                <w:rFonts w:ascii="Arial" w:hAnsi="Arial" w:cs="Arial"/>
                <w:sz w:val="22"/>
                <w:szCs w:val="22"/>
              </w:rPr>
              <w:t xml:space="preserve"> </w:t>
            </w:r>
            <w:r w:rsidR="00055F31" w:rsidRPr="00067590">
              <w:rPr>
                <w:rFonts w:ascii="Arial" w:hAnsi="Arial" w:cs="Arial"/>
                <w:sz w:val="22"/>
                <w:szCs w:val="22"/>
              </w:rPr>
              <w:t>1GH</w:t>
            </w:r>
            <w:r w:rsidRPr="00067590">
              <w:rPr>
                <w:rFonts w:ascii="Arial" w:hAnsi="Arial" w:cs="Arial"/>
                <w:sz w:val="22"/>
                <w:szCs w:val="22"/>
              </w:rPr>
              <w:t>.</w:t>
            </w:r>
          </w:p>
          <w:p w14:paraId="0FE1F4EA" w14:textId="77777777" w:rsidR="007D33C8" w:rsidRPr="00067590" w:rsidRDefault="007D33C8" w:rsidP="007D33C8">
            <w:pPr>
              <w:rPr>
                <w:rFonts w:ascii="Arial" w:hAnsi="Arial" w:cs="Arial"/>
                <w:sz w:val="22"/>
                <w:szCs w:val="22"/>
              </w:rPr>
            </w:pPr>
          </w:p>
          <w:p w14:paraId="6A7D7A2A" w14:textId="77777777" w:rsidR="007D33C8" w:rsidRPr="00067590" w:rsidRDefault="007D33C8" w:rsidP="007D33C8">
            <w:pPr>
              <w:rPr>
                <w:rFonts w:ascii="Arial" w:hAnsi="Arial" w:cs="Arial"/>
                <w:color w:val="000000"/>
                <w:sz w:val="22"/>
                <w:szCs w:val="22"/>
                <w:shd w:val="clear" w:color="auto" w:fill="FFFFFF"/>
              </w:rPr>
            </w:pPr>
            <w:r w:rsidRPr="00067590">
              <w:rPr>
                <w:rFonts w:ascii="Arial" w:hAnsi="Arial" w:cs="Arial"/>
                <w:sz w:val="22"/>
                <w:szCs w:val="22"/>
              </w:rPr>
              <w:t>The Monitoring Officer can only deal with complaints about the behaviour of a Councillor. The Monitoring Officer will not deal with complaints about matters that are not covered by the Councillors Code of Conduct, complaints that are about people employed by the Parish Council, incidents that happened before a member was elected or chose to serve on the Council, incidents that happened before the authority adopted its Code of Conduct, the way an authority conducts or records its meetings, the way an authority has or has not done something, a decision of the authority or one of the services it provides.</w:t>
            </w:r>
          </w:p>
        </w:tc>
      </w:tr>
      <w:tr w:rsidR="007D33C8" w:rsidRPr="00067590" w14:paraId="3904D79D" w14:textId="77777777" w:rsidTr="007D33C8">
        <w:trPr>
          <w:jc w:val="center"/>
        </w:trPr>
        <w:tc>
          <w:tcPr>
            <w:tcW w:w="1129" w:type="dxa"/>
          </w:tcPr>
          <w:p w14:paraId="11DCC06F" w14:textId="77777777" w:rsidR="007D33C8" w:rsidRPr="00067590" w:rsidRDefault="007D33C8" w:rsidP="007D33C8">
            <w:pPr>
              <w:jc w:val="center"/>
              <w:rPr>
                <w:rFonts w:ascii="Arial" w:hAnsi="Arial" w:cs="Arial"/>
                <w:color w:val="000000"/>
                <w:sz w:val="22"/>
                <w:szCs w:val="22"/>
                <w:shd w:val="clear" w:color="auto" w:fill="FFFFFF"/>
              </w:rPr>
            </w:pPr>
            <w:r w:rsidRPr="00067590">
              <w:rPr>
                <w:rFonts w:ascii="Arial" w:hAnsi="Arial" w:cs="Arial"/>
                <w:color w:val="000000"/>
                <w:sz w:val="22"/>
                <w:szCs w:val="22"/>
                <w:shd w:val="clear" w:color="auto" w:fill="FFFFFF"/>
              </w:rPr>
              <w:t>C</w:t>
            </w:r>
          </w:p>
        </w:tc>
        <w:tc>
          <w:tcPr>
            <w:tcW w:w="3261" w:type="dxa"/>
          </w:tcPr>
          <w:p w14:paraId="5CCF15F3" w14:textId="77777777" w:rsidR="007D33C8" w:rsidRPr="00067590" w:rsidRDefault="007D33C8" w:rsidP="009E025B">
            <w:pPr>
              <w:rPr>
                <w:rFonts w:ascii="Arial" w:hAnsi="Arial" w:cs="Arial"/>
                <w:color w:val="000000"/>
                <w:sz w:val="22"/>
                <w:szCs w:val="22"/>
                <w:shd w:val="clear" w:color="auto" w:fill="FFFFFF"/>
              </w:rPr>
            </w:pPr>
            <w:r w:rsidRPr="00067590">
              <w:rPr>
                <w:rFonts w:ascii="Arial" w:hAnsi="Arial" w:cs="Arial"/>
                <w:color w:val="000000"/>
                <w:sz w:val="22"/>
                <w:szCs w:val="22"/>
                <w:shd w:val="clear" w:color="auto" w:fill="FFFFFF"/>
              </w:rPr>
              <w:t>Employee Conduct</w:t>
            </w:r>
          </w:p>
        </w:tc>
        <w:tc>
          <w:tcPr>
            <w:tcW w:w="6067" w:type="dxa"/>
          </w:tcPr>
          <w:p w14:paraId="0F89EAE4" w14:textId="77777777" w:rsidR="007D33C8" w:rsidRPr="00067590" w:rsidRDefault="007D33C8" w:rsidP="007D33C8">
            <w:pPr>
              <w:rPr>
                <w:rFonts w:ascii="Arial" w:hAnsi="Arial" w:cs="Arial"/>
                <w:color w:val="000000"/>
                <w:sz w:val="22"/>
                <w:szCs w:val="22"/>
                <w:shd w:val="clear" w:color="auto" w:fill="FFFFFF"/>
              </w:rPr>
            </w:pPr>
            <w:r w:rsidRPr="00067590">
              <w:rPr>
                <w:rFonts w:ascii="Arial" w:hAnsi="Arial" w:cs="Arial"/>
                <w:sz w:val="22"/>
                <w:szCs w:val="22"/>
              </w:rPr>
              <w:t>As an internal disciplinary matter, this should be dealt with under the council’s Grievance &amp; Disciplinary Procedure. A complaint against a member of the Council’s staff could result in disciplinary action or in cases of gross misconduct, dismissal from the Council’s employment. The Council, will not under any circumstances, enter into any correspondence or discussion with any complainant about any action taken, formally or informally against any member of staff. This is expressly to protect the employment rights to which all employees of the Council are entitled.</w:t>
            </w:r>
          </w:p>
        </w:tc>
      </w:tr>
      <w:tr w:rsidR="007D33C8" w:rsidRPr="00067590" w14:paraId="236D3993" w14:textId="77777777" w:rsidTr="007D33C8">
        <w:trPr>
          <w:jc w:val="center"/>
        </w:trPr>
        <w:tc>
          <w:tcPr>
            <w:tcW w:w="1129" w:type="dxa"/>
          </w:tcPr>
          <w:p w14:paraId="09D07103" w14:textId="77777777" w:rsidR="007D33C8" w:rsidRPr="00067590" w:rsidRDefault="007D33C8" w:rsidP="007D33C8">
            <w:pPr>
              <w:jc w:val="center"/>
              <w:rPr>
                <w:rFonts w:ascii="Arial" w:hAnsi="Arial" w:cs="Arial"/>
                <w:color w:val="000000"/>
                <w:sz w:val="22"/>
                <w:szCs w:val="22"/>
                <w:shd w:val="clear" w:color="auto" w:fill="FFFFFF"/>
              </w:rPr>
            </w:pPr>
            <w:r w:rsidRPr="00067590">
              <w:rPr>
                <w:rFonts w:ascii="Arial" w:hAnsi="Arial" w:cs="Arial"/>
                <w:color w:val="000000"/>
                <w:sz w:val="22"/>
                <w:szCs w:val="22"/>
                <w:shd w:val="clear" w:color="auto" w:fill="FFFFFF"/>
              </w:rPr>
              <w:t>D</w:t>
            </w:r>
          </w:p>
        </w:tc>
        <w:tc>
          <w:tcPr>
            <w:tcW w:w="3261" w:type="dxa"/>
          </w:tcPr>
          <w:p w14:paraId="1C8C44CD" w14:textId="77777777" w:rsidR="007D33C8" w:rsidRPr="00067590" w:rsidRDefault="007D33C8" w:rsidP="009E025B">
            <w:pPr>
              <w:rPr>
                <w:rFonts w:ascii="Arial" w:hAnsi="Arial" w:cs="Arial"/>
                <w:color w:val="000000"/>
                <w:sz w:val="22"/>
                <w:szCs w:val="22"/>
                <w:shd w:val="clear" w:color="auto" w:fill="FFFFFF"/>
              </w:rPr>
            </w:pPr>
            <w:r w:rsidRPr="00067590">
              <w:rPr>
                <w:rFonts w:ascii="Arial" w:hAnsi="Arial" w:cs="Arial"/>
                <w:color w:val="000000"/>
                <w:sz w:val="22"/>
                <w:szCs w:val="22"/>
                <w:shd w:val="clear" w:color="auto" w:fill="FFFFFF"/>
              </w:rPr>
              <w:t>Other</w:t>
            </w:r>
          </w:p>
        </w:tc>
        <w:tc>
          <w:tcPr>
            <w:tcW w:w="6067" w:type="dxa"/>
          </w:tcPr>
          <w:p w14:paraId="4C38359A" w14:textId="77777777" w:rsidR="007D33C8" w:rsidRPr="00067590" w:rsidRDefault="007D33C8" w:rsidP="007D33C8">
            <w:pPr>
              <w:rPr>
                <w:rFonts w:ascii="Arial" w:hAnsi="Arial" w:cs="Arial"/>
                <w:color w:val="000000"/>
                <w:sz w:val="22"/>
                <w:szCs w:val="22"/>
                <w:shd w:val="clear" w:color="auto" w:fill="FFFFFF"/>
              </w:rPr>
            </w:pPr>
            <w:r w:rsidRPr="00067590">
              <w:rPr>
                <w:rFonts w:ascii="Arial" w:hAnsi="Arial" w:cs="Arial"/>
                <w:sz w:val="22"/>
                <w:szCs w:val="22"/>
              </w:rPr>
              <w:t>Category D complaints are “expressions of dissatisfaction by one or more members of the public about the Council’s action or lack of action, or about the standard of a service, whether the action was taken or the service provided by the Council itself, or a person or body action on behalf of the Council”. These will be heard by the Complaints Committee established by the Council which has delegated authority to deal with complaints on its behalf.</w:t>
            </w:r>
          </w:p>
        </w:tc>
      </w:tr>
    </w:tbl>
    <w:p w14:paraId="30469412" w14:textId="77777777" w:rsidR="007D33C8" w:rsidRPr="00067590" w:rsidRDefault="007D33C8" w:rsidP="009E025B">
      <w:pPr>
        <w:rPr>
          <w:rFonts w:ascii="Arial" w:hAnsi="Arial" w:cs="Arial"/>
          <w:color w:val="000000"/>
          <w:sz w:val="22"/>
          <w:szCs w:val="22"/>
          <w:shd w:val="clear" w:color="auto" w:fill="FFFFFF"/>
        </w:rPr>
      </w:pPr>
    </w:p>
    <w:p w14:paraId="1EAB3DF3" w14:textId="77777777" w:rsidR="007D33C8" w:rsidRPr="00067590" w:rsidRDefault="007D33C8" w:rsidP="009E025B">
      <w:pPr>
        <w:rPr>
          <w:rFonts w:ascii="Arial" w:hAnsi="Arial" w:cs="Arial"/>
          <w:b/>
          <w:color w:val="000000"/>
          <w:sz w:val="22"/>
          <w:szCs w:val="22"/>
          <w:shd w:val="clear" w:color="auto" w:fill="FFFFFF"/>
        </w:rPr>
      </w:pPr>
    </w:p>
    <w:p w14:paraId="2A744ABA" w14:textId="1132FFBE" w:rsidR="007D33C8" w:rsidRDefault="007D33C8" w:rsidP="009E025B">
      <w:pPr>
        <w:rPr>
          <w:rFonts w:asciiTheme="minorHAnsi" w:hAnsiTheme="minorHAnsi" w:cstheme="minorHAnsi"/>
          <w:b/>
          <w:sz w:val="22"/>
          <w:szCs w:val="22"/>
        </w:rPr>
      </w:pPr>
    </w:p>
    <w:p w14:paraId="6C89C708" w14:textId="0945A60B" w:rsidR="00CB31C1" w:rsidRDefault="00CB31C1" w:rsidP="009E025B">
      <w:pPr>
        <w:rPr>
          <w:rFonts w:ascii="Arial" w:hAnsi="Arial" w:cs="Arial"/>
          <w:b/>
          <w:sz w:val="22"/>
          <w:szCs w:val="22"/>
        </w:rPr>
      </w:pPr>
      <w:r w:rsidRPr="00CB31C1">
        <w:rPr>
          <w:rFonts w:ascii="Arial" w:hAnsi="Arial" w:cs="Arial"/>
          <w:b/>
          <w:sz w:val="22"/>
          <w:szCs w:val="22"/>
        </w:rPr>
        <w:t>Adopted 19</w:t>
      </w:r>
      <w:r w:rsidRPr="00CB31C1">
        <w:rPr>
          <w:rFonts w:ascii="Arial" w:hAnsi="Arial" w:cs="Arial"/>
          <w:b/>
          <w:sz w:val="22"/>
          <w:szCs w:val="22"/>
          <w:vertAlign w:val="superscript"/>
        </w:rPr>
        <w:t>th</w:t>
      </w:r>
      <w:r w:rsidRPr="00CB31C1">
        <w:rPr>
          <w:rFonts w:ascii="Arial" w:hAnsi="Arial" w:cs="Arial"/>
          <w:b/>
          <w:sz w:val="22"/>
          <w:szCs w:val="22"/>
        </w:rPr>
        <w:t xml:space="preserve"> July 2022</w:t>
      </w:r>
    </w:p>
    <w:p w14:paraId="4FFFBBC7" w14:textId="20D39B95" w:rsidR="00CB31C1" w:rsidRDefault="00CB31C1" w:rsidP="009E025B">
      <w:pPr>
        <w:rPr>
          <w:rFonts w:ascii="Arial" w:hAnsi="Arial" w:cs="Arial"/>
          <w:b/>
          <w:sz w:val="22"/>
          <w:szCs w:val="22"/>
        </w:rPr>
      </w:pPr>
    </w:p>
    <w:p w14:paraId="7104783F" w14:textId="545D6D3C" w:rsidR="00CB31C1" w:rsidRDefault="00CB31C1" w:rsidP="009E025B">
      <w:pPr>
        <w:rPr>
          <w:rFonts w:ascii="Arial" w:hAnsi="Arial" w:cs="Arial"/>
          <w:b/>
          <w:sz w:val="22"/>
          <w:szCs w:val="22"/>
        </w:rPr>
      </w:pPr>
      <w:r>
        <w:rPr>
          <w:rFonts w:ascii="Arial" w:hAnsi="Arial" w:cs="Arial"/>
          <w:b/>
          <w:sz w:val="22"/>
          <w:szCs w:val="22"/>
        </w:rPr>
        <w:t xml:space="preserve">Signed </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proofErr w:type="spellStart"/>
      <w:r>
        <w:rPr>
          <w:rFonts w:ascii="Arial" w:hAnsi="Arial" w:cs="Arial"/>
          <w:b/>
          <w:sz w:val="22"/>
          <w:szCs w:val="22"/>
        </w:rPr>
        <w:t>Signed</w:t>
      </w:r>
      <w:proofErr w:type="spellEnd"/>
    </w:p>
    <w:p w14:paraId="17F13E2A" w14:textId="1CEA93CC" w:rsidR="00CB31C1" w:rsidRDefault="00CB31C1" w:rsidP="009E025B">
      <w:pPr>
        <w:rPr>
          <w:rFonts w:ascii="Arial" w:hAnsi="Arial" w:cs="Arial"/>
          <w:b/>
          <w:sz w:val="22"/>
          <w:szCs w:val="22"/>
        </w:rPr>
      </w:pPr>
    </w:p>
    <w:p w14:paraId="6E34B7F9" w14:textId="7782B481" w:rsidR="00CB31C1" w:rsidRDefault="00CB31C1" w:rsidP="009E025B">
      <w:pPr>
        <w:rPr>
          <w:rFonts w:ascii="Arial" w:hAnsi="Arial" w:cs="Arial"/>
          <w:b/>
          <w:sz w:val="22"/>
          <w:szCs w:val="22"/>
        </w:rPr>
      </w:pPr>
    </w:p>
    <w:p w14:paraId="6C53AC2D" w14:textId="6101292A" w:rsidR="00CB31C1" w:rsidRDefault="00CB31C1" w:rsidP="009E025B">
      <w:pPr>
        <w:rPr>
          <w:rFonts w:ascii="Arial" w:hAnsi="Arial" w:cs="Arial"/>
          <w:b/>
          <w:sz w:val="22"/>
          <w:szCs w:val="22"/>
        </w:rPr>
      </w:pPr>
    </w:p>
    <w:p w14:paraId="049522FA" w14:textId="686B87D1" w:rsidR="00CB31C1" w:rsidRDefault="00CB31C1" w:rsidP="009E025B">
      <w:pPr>
        <w:rPr>
          <w:rFonts w:ascii="Arial" w:hAnsi="Arial" w:cs="Arial"/>
          <w:b/>
          <w:sz w:val="22"/>
          <w:szCs w:val="22"/>
        </w:rPr>
      </w:pPr>
    </w:p>
    <w:p w14:paraId="00464335" w14:textId="7155EE8B" w:rsidR="00CB31C1" w:rsidRDefault="007B6FCE" w:rsidP="00F14EDD">
      <w:pPr>
        <w:rPr>
          <w:rFonts w:ascii="Arial" w:hAnsi="Arial" w:cs="Arial"/>
          <w:b/>
          <w:sz w:val="22"/>
          <w:szCs w:val="22"/>
        </w:rPr>
      </w:pPr>
      <w:r>
        <w:rPr>
          <w:rFonts w:ascii="Arial" w:hAnsi="Arial" w:cs="Arial"/>
          <w:b/>
          <w:sz w:val="22"/>
          <w:szCs w:val="22"/>
        </w:rPr>
        <w:t>R S Johnson</w:t>
      </w:r>
      <w:r w:rsidR="00CB31C1">
        <w:rPr>
          <w:rFonts w:ascii="Arial" w:hAnsi="Arial" w:cs="Arial"/>
          <w:b/>
          <w:sz w:val="22"/>
          <w:szCs w:val="22"/>
        </w:rPr>
        <w:tab/>
      </w:r>
      <w:r w:rsidR="00CB31C1">
        <w:rPr>
          <w:rFonts w:ascii="Arial" w:hAnsi="Arial" w:cs="Arial"/>
          <w:b/>
          <w:sz w:val="22"/>
          <w:szCs w:val="22"/>
        </w:rPr>
        <w:tab/>
      </w:r>
      <w:r w:rsidR="00CB31C1">
        <w:rPr>
          <w:rFonts w:ascii="Arial" w:hAnsi="Arial" w:cs="Arial"/>
          <w:b/>
          <w:sz w:val="22"/>
          <w:szCs w:val="22"/>
        </w:rPr>
        <w:tab/>
      </w:r>
      <w:r w:rsidR="00CB31C1">
        <w:rPr>
          <w:rFonts w:ascii="Arial" w:hAnsi="Arial" w:cs="Arial"/>
          <w:b/>
          <w:sz w:val="22"/>
          <w:szCs w:val="22"/>
        </w:rPr>
        <w:tab/>
      </w:r>
      <w:r w:rsidR="00CB31C1">
        <w:rPr>
          <w:rFonts w:ascii="Arial" w:hAnsi="Arial" w:cs="Arial"/>
          <w:b/>
          <w:sz w:val="22"/>
          <w:szCs w:val="22"/>
        </w:rPr>
        <w:tab/>
      </w:r>
      <w:r w:rsidR="00CB31C1">
        <w:rPr>
          <w:rFonts w:ascii="Arial" w:hAnsi="Arial" w:cs="Arial"/>
          <w:b/>
          <w:sz w:val="22"/>
          <w:szCs w:val="22"/>
        </w:rPr>
        <w:tab/>
      </w:r>
      <w:r w:rsidR="00CB31C1">
        <w:rPr>
          <w:rFonts w:ascii="Arial" w:hAnsi="Arial" w:cs="Arial"/>
          <w:b/>
          <w:sz w:val="22"/>
          <w:szCs w:val="22"/>
        </w:rPr>
        <w:tab/>
        <w:t xml:space="preserve">P </w:t>
      </w:r>
      <w:r w:rsidR="00F14EDD">
        <w:rPr>
          <w:rFonts w:ascii="Arial" w:hAnsi="Arial" w:cs="Arial"/>
          <w:b/>
          <w:sz w:val="22"/>
          <w:szCs w:val="22"/>
        </w:rPr>
        <w:t>K</w:t>
      </w:r>
      <w:r w:rsidR="00CB31C1">
        <w:rPr>
          <w:rFonts w:ascii="Arial" w:hAnsi="Arial" w:cs="Arial"/>
          <w:b/>
          <w:sz w:val="22"/>
          <w:szCs w:val="22"/>
        </w:rPr>
        <w:t xml:space="preserve"> Challoner</w:t>
      </w:r>
    </w:p>
    <w:p w14:paraId="78C7E3CF" w14:textId="3C27D3FD" w:rsidR="00CB31C1" w:rsidRDefault="00CB31C1" w:rsidP="00F14EDD">
      <w:pPr>
        <w:rPr>
          <w:rFonts w:ascii="Arial" w:hAnsi="Arial" w:cs="Arial"/>
          <w:b/>
          <w:sz w:val="22"/>
          <w:szCs w:val="22"/>
        </w:rPr>
      </w:pPr>
      <w:r>
        <w:rPr>
          <w:rFonts w:ascii="Arial" w:hAnsi="Arial" w:cs="Arial"/>
          <w:b/>
          <w:sz w:val="22"/>
          <w:szCs w:val="22"/>
        </w:rPr>
        <w:t>Chairman</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Clerk</w:t>
      </w:r>
      <w:r w:rsidR="00F14EDD">
        <w:rPr>
          <w:rFonts w:ascii="Arial" w:hAnsi="Arial" w:cs="Arial"/>
          <w:b/>
          <w:sz w:val="22"/>
          <w:szCs w:val="22"/>
        </w:rPr>
        <w:t xml:space="preserve"> to the Council</w:t>
      </w:r>
    </w:p>
    <w:p w14:paraId="0B73D5AC" w14:textId="71E93A8D" w:rsidR="00CB31C1" w:rsidRPr="00CB31C1" w:rsidRDefault="00CB31C1" w:rsidP="00F14EDD">
      <w:pPr>
        <w:rPr>
          <w:rFonts w:ascii="Arial" w:hAnsi="Arial" w:cs="Arial"/>
          <w:b/>
          <w:sz w:val="22"/>
          <w:szCs w:val="22"/>
        </w:rPr>
      </w:pPr>
      <w:r>
        <w:rPr>
          <w:rFonts w:ascii="Arial" w:hAnsi="Arial" w:cs="Arial"/>
          <w:b/>
          <w:sz w:val="22"/>
          <w:szCs w:val="22"/>
        </w:rPr>
        <w:t xml:space="preserve">Twyford and Thorpe </w:t>
      </w:r>
      <w:proofErr w:type="spellStart"/>
      <w:r>
        <w:rPr>
          <w:rFonts w:ascii="Arial" w:hAnsi="Arial" w:cs="Arial"/>
          <w:b/>
          <w:sz w:val="22"/>
          <w:szCs w:val="22"/>
        </w:rPr>
        <w:t>Satchville</w:t>
      </w:r>
      <w:proofErr w:type="spellEnd"/>
      <w:r>
        <w:rPr>
          <w:rFonts w:ascii="Arial" w:hAnsi="Arial" w:cs="Arial"/>
          <w:b/>
          <w:sz w:val="22"/>
          <w:szCs w:val="22"/>
        </w:rPr>
        <w:t xml:space="preserve"> Parish Council</w:t>
      </w:r>
    </w:p>
    <w:sectPr w:rsidR="00CB31C1" w:rsidRPr="00CB31C1" w:rsidSect="00CC6567">
      <w:footerReference w:type="default" r:id="rId8"/>
      <w:pgSz w:w="11907" w:h="16839" w:code="9"/>
      <w:pgMar w:top="720" w:right="720" w:bottom="720" w:left="72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571E4" w14:textId="77777777" w:rsidR="004A6FF8" w:rsidRDefault="004A6FF8" w:rsidP="00721376">
      <w:r>
        <w:separator/>
      </w:r>
    </w:p>
  </w:endnote>
  <w:endnote w:type="continuationSeparator" w:id="0">
    <w:p w14:paraId="6CBF4190" w14:textId="77777777" w:rsidR="004A6FF8" w:rsidRDefault="004A6FF8" w:rsidP="007213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otham Bold">
    <w:altName w:val="Calibri"/>
    <w:panose1 w:val="00000000000000000000"/>
    <w:charset w:val="00"/>
    <w:family w:val="auto"/>
    <w:notTrueType/>
    <w:pitch w:val="variable"/>
    <w:sig w:usb0="A00002FF" w:usb1="4000005B"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Batang">
    <w:panose1 w:val="02030600000101010101"/>
    <w:charset w:val="81"/>
    <w:family w:val="roman"/>
    <w:pitch w:val="variable"/>
    <w:sig w:usb0="B00002AF" w:usb1="69D77CFB" w:usb2="00000030" w:usb3="00000000" w:csb0="0008009F" w:csb1="00000000"/>
  </w:font>
  <w:font w:name="Arabic Typesetting">
    <w:charset w:val="B2"/>
    <w:family w:val="script"/>
    <w:pitch w:val="variable"/>
    <w:sig w:usb0="80002007" w:usb1="80000000" w:usb2="00000008" w:usb3="00000000" w:csb0="000000D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E23A4" w14:textId="171B2993" w:rsidR="00055F31" w:rsidRDefault="00055F31">
    <w:pPr>
      <w:pStyle w:val="Footer"/>
    </w:pPr>
  </w:p>
  <w:p w14:paraId="2547A82C" w14:textId="36F5B0A3" w:rsidR="00381842" w:rsidRPr="00F17A8C" w:rsidRDefault="00F17A8C">
    <w:pPr>
      <w:pStyle w:val="Footer"/>
      <w:rPr>
        <w:rFonts w:asciiTheme="majorHAnsi" w:hAnsiTheme="majorHAnsi"/>
        <w:sz w:val="16"/>
        <w:szCs w:val="16"/>
      </w:rPr>
    </w:pPr>
    <w:r w:rsidRPr="00F17A8C">
      <w:rPr>
        <w:rFonts w:asciiTheme="majorHAnsi" w:hAnsiTheme="majorHAnsi"/>
        <w:sz w:val="16"/>
        <w:szCs w:val="16"/>
      </w:rPr>
      <w:t xml:space="preserve">Reproduced by kind permission of Newtown </w:t>
    </w:r>
    <w:r>
      <w:rPr>
        <w:rFonts w:asciiTheme="majorHAnsi" w:hAnsiTheme="majorHAnsi"/>
        <w:sz w:val="16"/>
        <w:szCs w:val="16"/>
      </w:rPr>
      <w:t xml:space="preserve">Linford </w:t>
    </w:r>
    <w:r w:rsidRPr="00F17A8C">
      <w:rPr>
        <w:rFonts w:asciiTheme="majorHAnsi" w:hAnsiTheme="majorHAnsi"/>
        <w:sz w:val="16"/>
        <w:szCs w:val="16"/>
      </w:rPr>
      <w:t>Parish Council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64C21" w14:textId="77777777" w:rsidR="004A6FF8" w:rsidRDefault="004A6FF8" w:rsidP="00721376">
      <w:r>
        <w:separator/>
      </w:r>
    </w:p>
  </w:footnote>
  <w:footnote w:type="continuationSeparator" w:id="0">
    <w:p w14:paraId="5C7D77DB" w14:textId="77777777" w:rsidR="004A6FF8" w:rsidRDefault="004A6FF8" w:rsidP="007213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1F2C27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D761913"/>
    <w:multiLevelType w:val="multilevel"/>
    <w:tmpl w:val="2C80A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A958DD"/>
    <w:multiLevelType w:val="multilevel"/>
    <w:tmpl w:val="9FE47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E855A0C"/>
    <w:multiLevelType w:val="multilevel"/>
    <w:tmpl w:val="936E5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E841F20"/>
    <w:multiLevelType w:val="hybridMultilevel"/>
    <w:tmpl w:val="CD0CD6B4"/>
    <w:lvl w:ilvl="0" w:tplc="FC8E7DA4">
      <w:start w:val="1"/>
      <w:numFmt w:val="decimal"/>
      <w:pStyle w:val="Heading1"/>
      <w:lvlText w:val="%1."/>
      <w:lvlJc w:val="left"/>
      <w:pPr>
        <w:tabs>
          <w:tab w:val="num" w:pos="851"/>
        </w:tabs>
        <w:ind w:left="851" w:hanging="851"/>
      </w:pPr>
      <w:rPr>
        <w:rFonts w:ascii="Gotham Bold" w:hAnsi="Gotham Bold" w:cstheme="minorHAnsi" w:hint="default"/>
        <w:b w:val="0"/>
        <w:bCs w:val="0"/>
        <w:i w:val="0"/>
        <w:iCs w:val="0"/>
        <w:caps w:val="0"/>
        <w:smallCaps w:val="0"/>
        <w:strike w:val="0"/>
        <w:dstrike w:val="0"/>
        <w:noProof w:val="0"/>
        <w:vanish w:val="0"/>
        <w:webHidden w:val="0"/>
        <w:color w:val="000000"/>
        <w:spacing w:val="0"/>
        <w:kern w:val="0"/>
        <w:position w:val="0"/>
        <w:sz w:val="22"/>
        <w:szCs w:val="4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181310084">
    <w:abstractNumId w:val="0"/>
  </w:num>
  <w:num w:numId="2" w16cid:durableId="16422306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90545661">
    <w:abstractNumId w:val="1"/>
  </w:num>
  <w:num w:numId="4" w16cid:durableId="1361010966">
    <w:abstractNumId w:val="2"/>
  </w:num>
  <w:num w:numId="5" w16cid:durableId="761486892">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4715"/>
    <w:rsid w:val="00001A9A"/>
    <w:rsid w:val="00004F59"/>
    <w:rsid w:val="000063AC"/>
    <w:rsid w:val="000073BB"/>
    <w:rsid w:val="00007F77"/>
    <w:rsid w:val="000102AA"/>
    <w:rsid w:val="00011651"/>
    <w:rsid w:val="00011F9C"/>
    <w:rsid w:val="000125ED"/>
    <w:rsid w:val="0001589F"/>
    <w:rsid w:val="0001627C"/>
    <w:rsid w:val="000214C1"/>
    <w:rsid w:val="00021939"/>
    <w:rsid w:val="0002369C"/>
    <w:rsid w:val="00024970"/>
    <w:rsid w:val="00024CD1"/>
    <w:rsid w:val="000251C8"/>
    <w:rsid w:val="000264EA"/>
    <w:rsid w:val="000314A0"/>
    <w:rsid w:val="00033DE3"/>
    <w:rsid w:val="00037926"/>
    <w:rsid w:val="00037D49"/>
    <w:rsid w:val="00041D57"/>
    <w:rsid w:val="0004259C"/>
    <w:rsid w:val="0004497D"/>
    <w:rsid w:val="00046151"/>
    <w:rsid w:val="000506A6"/>
    <w:rsid w:val="00050FB3"/>
    <w:rsid w:val="00055C86"/>
    <w:rsid w:val="00055F31"/>
    <w:rsid w:val="000569B3"/>
    <w:rsid w:val="000607F5"/>
    <w:rsid w:val="00064A0C"/>
    <w:rsid w:val="00067590"/>
    <w:rsid w:val="00070769"/>
    <w:rsid w:val="00071803"/>
    <w:rsid w:val="00071C1A"/>
    <w:rsid w:val="00074A5F"/>
    <w:rsid w:val="00076E43"/>
    <w:rsid w:val="00076E6D"/>
    <w:rsid w:val="000813CD"/>
    <w:rsid w:val="0008204C"/>
    <w:rsid w:val="00084A21"/>
    <w:rsid w:val="00090B1C"/>
    <w:rsid w:val="000945C1"/>
    <w:rsid w:val="00095C50"/>
    <w:rsid w:val="000A2CC7"/>
    <w:rsid w:val="000A38FB"/>
    <w:rsid w:val="000A58BA"/>
    <w:rsid w:val="000B067D"/>
    <w:rsid w:val="000B0A1B"/>
    <w:rsid w:val="000B0F78"/>
    <w:rsid w:val="000B1578"/>
    <w:rsid w:val="000B1AFC"/>
    <w:rsid w:val="000B46BE"/>
    <w:rsid w:val="000B4D71"/>
    <w:rsid w:val="000B5416"/>
    <w:rsid w:val="000B62EE"/>
    <w:rsid w:val="000B7149"/>
    <w:rsid w:val="000B7C58"/>
    <w:rsid w:val="000C00BF"/>
    <w:rsid w:val="000C0E9C"/>
    <w:rsid w:val="000C2620"/>
    <w:rsid w:val="000C520B"/>
    <w:rsid w:val="000C5ED6"/>
    <w:rsid w:val="000C7EA2"/>
    <w:rsid w:val="000D2588"/>
    <w:rsid w:val="000D2A7A"/>
    <w:rsid w:val="000D33C1"/>
    <w:rsid w:val="000E01C3"/>
    <w:rsid w:val="000E1CC5"/>
    <w:rsid w:val="000E42CB"/>
    <w:rsid w:val="000F0164"/>
    <w:rsid w:val="000F4E17"/>
    <w:rsid w:val="000F754F"/>
    <w:rsid w:val="000F7C36"/>
    <w:rsid w:val="00101E6A"/>
    <w:rsid w:val="00103F50"/>
    <w:rsid w:val="00104176"/>
    <w:rsid w:val="00105E08"/>
    <w:rsid w:val="00110520"/>
    <w:rsid w:val="00110A89"/>
    <w:rsid w:val="00113B8E"/>
    <w:rsid w:val="00114683"/>
    <w:rsid w:val="0011492B"/>
    <w:rsid w:val="0011547E"/>
    <w:rsid w:val="00115A55"/>
    <w:rsid w:val="001216BB"/>
    <w:rsid w:val="00123DE3"/>
    <w:rsid w:val="00125D25"/>
    <w:rsid w:val="001268AF"/>
    <w:rsid w:val="00126AFE"/>
    <w:rsid w:val="001303BD"/>
    <w:rsid w:val="001404B2"/>
    <w:rsid w:val="001405BF"/>
    <w:rsid w:val="00142151"/>
    <w:rsid w:val="00143A13"/>
    <w:rsid w:val="001447B6"/>
    <w:rsid w:val="001450AF"/>
    <w:rsid w:val="00145982"/>
    <w:rsid w:val="00151002"/>
    <w:rsid w:val="00153DAC"/>
    <w:rsid w:val="00153FB3"/>
    <w:rsid w:val="00156988"/>
    <w:rsid w:val="00156BF1"/>
    <w:rsid w:val="00156F61"/>
    <w:rsid w:val="00163F26"/>
    <w:rsid w:val="00166208"/>
    <w:rsid w:val="001701B9"/>
    <w:rsid w:val="001702DB"/>
    <w:rsid w:val="00171768"/>
    <w:rsid w:val="0017179E"/>
    <w:rsid w:val="00171851"/>
    <w:rsid w:val="00172400"/>
    <w:rsid w:val="001733F5"/>
    <w:rsid w:val="00173F00"/>
    <w:rsid w:val="00174DF7"/>
    <w:rsid w:val="001750BE"/>
    <w:rsid w:val="00175551"/>
    <w:rsid w:val="001762A5"/>
    <w:rsid w:val="00182C28"/>
    <w:rsid w:val="0018512F"/>
    <w:rsid w:val="00191A74"/>
    <w:rsid w:val="001934D4"/>
    <w:rsid w:val="001960D6"/>
    <w:rsid w:val="00196EF3"/>
    <w:rsid w:val="001A0EA7"/>
    <w:rsid w:val="001A20A6"/>
    <w:rsid w:val="001A6CFD"/>
    <w:rsid w:val="001A72FA"/>
    <w:rsid w:val="001A7BDF"/>
    <w:rsid w:val="001B0F1B"/>
    <w:rsid w:val="001B1A23"/>
    <w:rsid w:val="001B29B4"/>
    <w:rsid w:val="001B2D04"/>
    <w:rsid w:val="001B30E3"/>
    <w:rsid w:val="001B38C3"/>
    <w:rsid w:val="001B442D"/>
    <w:rsid w:val="001B4445"/>
    <w:rsid w:val="001B5A50"/>
    <w:rsid w:val="001C0533"/>
    <w:rsid w:val="001C1756"/>
    <w:rsid w:val="001C1F22"/>
    <w:rsid w:val="001C2404"/>
    <w:rsid w:val="001C2E81"/>
    <w:rsid w:val="001C3A5A"/>
    <w:rsid w:val="001C5A0B"/>
    <w:rsid w:val="001C6B02"/>
    <w:rsid w:val="001D09A4"/>
    <w:rsid w:val="001D1DAA"/>
    <w:rsid w:val="001D4A42"/>
    <w:rsid w:val="001D7A45"/>
    <w:rsid w:val="001E0FF8"/>
    <w:rsid w:val="001E1D71"/>
    <w:rsid w:val="001E28AA"/>
    <w:rsid w:val="001E2A43"/>
    <w:rsid w:val="001E3919"/>
    <w:rsid w:val="001E398A"/>
    <w:rsid w:val="001E4FDB"/>
    <w:rsid w:val="001F2253"/>
    <w:rsid w:val="001F37FB"/>
    <w:rsid w:val="001F5194"/>
    <w:rsid w:val="001F5596"/>
    <w:rsid w:val="001F68D6"/>
    <w:rsid w:val="001F770C"/>
    <w:rsid w:val="002007B7"/>
    <w:rsid w:val="00201453"/>
    <w:rsid w:val="002022B1"/>
    <w:rsid w:val="00204E83"/>
    <w:rsid w:val="002055A0"/>
    <w:rsid w:val="00205747"/>
    <w:rsid w:val="00211031"/>
    <w:rsid w:val="00211FA3"/>
    <w:rsid w:val="002152B0"/>
    <w:rsid w:val="00215376"/>
    <w:rsid w:val="002211B2"/>
    <w:rsid w:val="002215DB"/>
    <w:rsid w:val="0022391D"/>
    <w:rsid w:val="00223CC7"/>
    <w:rsid w:val="002265F4"/>
    <w:rsid w:val="00226D26"/>
    <w:rsid w:val="00230087"/>
    <w:rsid w:val="00231983"/>
    <w:rsid w:val="002361F4"/>
    <w:rsid w:val="00236374"/>
    <w:rsid w:val="00237FEC"/>
    <w:rsid w:val="00241E32"/>
    <w:rsid w:val="00242220"/>
    <w:rsid w:val="002444F0"/>
    <w:rsid w:val="002446CB"/>
    <w:rsid w:val="00246ABA"/>
    <w:rsid w:val="00250919"/>
    <w:rsid w:val="00251BB0"/>
    <w:rsid w:val="002527B0"/>
    <w:rsid w:val="002529FE"/>
    <w:rsid w:val="0025402A"/>
    <w:rsid w:val="00254DED"/>
    <w:rsid w:val="0025706B"/>
    <w:rsid w:val="00262CE4"/>
    <w:rsid w:val="00267CBD"/>
    <w:rsid w:val="00270B51"/>
    <w:rsid w:val="00273A4B"/>
    <w:rsid w:val="00274964"/>
    <w:rsid w:val="0027634E"/>
    <w:rsid w:val="002809F4"/>
    <w:rsid w:val="00284093"/>
    <w:rsid w:val="00284E6C"/>
    <w:rsid w:val="00286F66"/>
    <w:rsid w:val="002879F7"/>
    <w:rsid w:val="00290BA2"/>
    <w:rsid w:val="00290FDC"/>
    <w:rsid w:val="002A0B31"/>
    <w:rsid w:val="002A6598"/>
    <w:rsid w:val="002A6938"/>
    <w:rsid w:val="002A6AE3"/>
    <w:rsid w:val="002B3152"/>
    <w:rsid w:val="002D15B8"/>
    <w:rsid w:val="002D1E83"/>
    <w:rsid w:val="002D5C25"/>
    <w:rsid w:val="002D72B0"/>
    <w:rsid w:val="002D75E8"/>
    <w:rsid w:val="002D7742"/>
    <w:rsid w:val="002D7A4C"/>
    <w:rsid w:val="002E0F3B"/>
    <w:rsid w:val="002E6FDF"/>
    <w:rsid w:val="002E7D8E"/>
    <w:rsid w:val="002F23CF"/>
    <w:rsid w:val="002F51C6"/>
    <w:rsid w:val="002F64B6"/>
    <w:rsid w:val="002F770B"/>
    <w:rsid w:val="002F7ECB"/>
    <w:rsid w:val="0030137C"/>
    <w:rsid w:val="0030379E"/>
    <w:rsid w:val="00305C9D"/>
    <w:rsid w:val="00307C61"/>
    <w:rsid w:val="00311E9D"/>
    <w:rsid w:val="00313E9A"/>
    <w:rsid w:val="0031537F"/>
    <w:rsid w:val="00315696"/>
    <w:rsid w:val="00316775"/>
    <w:rsid w:val="00316E54"/>
    <w:rsid w:val="00317A1F"/>
    <w:rsid w:val="003205DA"/>
    <w:rsid w:val="00324B63"/>
    <w:rsid w:val="00333CBC"/>
    <w:rsid w:val="003347F1"/>
    <w:rsid w:val="003351C1"/>
    <w:rsid w:val="00335C97"/>
    <w:rsid w:val="00336155"/>
    <w:rsid w:val="003377D2"/>
    <w:rsid w:val="00337BE0"/>
    <w:rsid w:val="00337E8E"/>
    <w:rsid w:val="00341930"/>
    <w:rsid w:val="003431AD"/>
    <w:rsid w:val="00344CA5"/>
    <w:rsid w:val="0034644C"/>
    <w:rsid w:val="00352ED7"/>
    <w:rsid w:val="00353ECD"/>
    <w:rsid w:val="003561A4"/>
    <w:rsid w:val="00356D4D"/>
    <w:rsid w:val="003631F6"/>
    <w:rsid w:val="00371CD7"/>
    <w:rsid w:val="00371D24"/>
    <w:rsid w:val="00373902"/>
    <w:rsid w:val="00373E31"/>
    <w:rsid w:val="00374EC1"/>
    <w:rsid w:val="003774BD"/>
    <w:rsid w:val="00380D8A"/>
    <w:rsid w:val="00381842"/>
    <w:rsid w:val="00382D57"/>
    <w:rsid w:val="00382F75"/>
    <w:rsid w:val="0038347D"/>
    <w:rsid w:val="00383EE1"/>
    <w:rsid w:val="0039444E"/>
    <w:rsid w:val="00395D54"/>
    <w:rsid w:val="003A0745"/>
    <w:rsid w:val="003A4D0E"/>
    <w:rsid w:val="003A4E3A"/>
    <w:rsid w:val="003A569A"/>
    <w:rsid w:val="003A705B"/>
    <w:rsid w:val="003B0AEA"/>
    <w:rsid w:val="003B3540"/>
    <w:rsid w:val="003B4A3E"/>
    <w:rsid w:val="003B5115"/>
    <w:rsid w:val="003B5A83"/>
    <w:rsid w:val="003B799C"/>
    <w:rsid w:val="003C370F"/>
    <w:rsid w:val="003C3843"/>
    <w:rsid w:val="003C4DF2"/>
    <w:rsid w:val="003C7804"/>
    <w:rsid w:val="003C781F"/>
    <w:rsid w:val="003D0FA0"/>
    <w:rsid w:val="003D3A83"/>
    <w:rsid w:val="003D4255"/>
    <w:rsid w:val="003E3DEC"/>
    <w:rsid w:val="003E467D"/>
    <w:rsid w:val="003E63A9"/>
    <w:rsid w:val="003F346C"/>
    <w:rsid w:val="003F492E"/>
    <w:rsid w:val="003F69B3"/>
    <w:rsid w:val="00400B88"/>
    <w:rsid w:val="00401DDB"/>
    <w:rsid w:val="0040201A"/>
    <w:rsid w:val="00402C9F"/>
    <w:rsid w:val="00403F69"/>
    <w:rsid w:val="004053DE"/>
    <w:rsid w:val="004054CB"/>
    <w:rsid w:val="004067F3"/>
    <w:rsid w:val="00407DDD"/>
    <w:rsid w:val="0041157A"/>
    <w:rsid w:val="00415307"/>
    <w:rsid w:val="00415A8B"/>
    <w:rsid w:val="0041752C"/>
    <w:rsid w:val="004232B0"/>
    <w:rsid w:val="0042349C"/>
    <w:rsid w:val="0043171C"/>
    <w:rsid w:val="00432506"/>
    <w:rsid w:val="00433D8B"/>
    <w:rsid w:val="00434436"/>
    <w:rsid w:val="00453BB2"/>
    <w:rsid w:val="00455A90"/>
    <w:rsid w:val="00455F50"/>
    <w:rsid w:val="0046150A"/>
    <w:rsid w:val="0046175D"/>
    <w:rsid w:val="0046276C"/>
    <w:rsid w:val="0046667A"/>
    <w:rsid w:val="00466A37"/>
    <w:rsid w:val="00473E91"/>
    <w:rsid w:val="004742BE"/>
    <w:rsid w:val="004757DD"/>
    <w:rsid w:val="00480FA4"/>
    <w:rsid w:val="004822D6"/>
    <w:rsid w:val="00482A9E"/>
    <w:rsid w:val="00484BCF"/>
    <w:rsid w:val="00486052"/>
    <w:rsid w:val="00486A9F"/>
    <w:rsid w:val="00486C61"/>
    <w:rsid w:val="00486CE8"/>
    <w:rsid w:val="00490DA6"/>
    <w:rsid w:val="004917B9"/>
    <w:rsid w:val="00491DC0"/>
    <w:rsid w:val="00492509"/>
    <w:rsid w:val="00493158"/>
    <w:rsid w:val="0049570E"/>
    <w:rsid w:val="00497F8C"/>
    <w:rsid w:val="004A05AD"/>
    <w:rsid w:val="004A0AFE"/>
    <w:rsid w:val="004A0EFC"/>
    <w:rsid w:val="004A0FA2"/>
    <w:rsid w:val="004A30D2"/>
    <w:rsid w:val="004A3C30"/>
    <w:rsid w:val="004A4109"/>
    <w:rsid w:val="004A4390"/>
    <w:rsid w:val="004A590B"/>
    <w:rsid w:val="004A6099"/>
    <w:rsid w:val="004A696D"/>
    <w:rsid w:val="004A6EBD"/>
    <w:rsid w:val="004A6FF8"/>
    <w:rsid w:val="004B1EA1"/>
    <w:rsid w:val="004B2944"/>
    <w:rsid w:val="004B3092"/>
    <w:rsid w:val="004B3EC2"/>
    <w:rsid w:val="004B4059"/>
    <w:rsid w:val="004B5142"/>
    <w:rsid w:val="004C04C9"/>
    <w:rsid w:val="004C367E"/>
    <w:rsid w:val="004C592F"/>
    <w:rsid w:val="004C7269"/>
    <w:rsid w:val="004C78FC"/>
    <w:rsid w:val="004C7C0F"/>
    <w:rsid w:val="004D1AB4"/>
    <w:rsid w:val="004D7BE1"/>
    <w:rsid w:val="004E00B6"/>
    <w:rsid w:val="004E0E6E"/>
    <w:rsid w:val="004E25AB"/>
    <w:rsid w:val="004E49F4"/>
    <w:rsid w:val="004E54FB"/>
    <w:rsid w:val="004E5DA0"/>
    <w:rsid w:val="004E6AB9"/>
    <w:rsid w:val="004F335B"/>
    <w:rsid w:val="004F7026"/>
    <w:rsid w:val="005017E8"/>
    <w:rsid w:val="00502E1F"/>
    <w:rsid w:val="00502E80"/>
    <w:rsid w:val="00503EC7"/>
    <w:rsid w:val="00510B3C"/>
    <w:rsid w:val="00510FB1"/>
    <w:rsid w:val="00512544"/>
    <w:rsid w:val="0052044B"/>
    <w:rsid w:val="005213D7"/>
    <w:rsid w:val="00523995"/>
    <w:rsid w:val="0052422D"/>
    <w:rsid w:val="00524F61"/>
    <w:rsid w:val="00526134"/>
    <w:rsid w:val="00531708"/>
    <w:rsid w:val="00531F6C"/>
    <w:rsid w:val="005321B2"/>
    <w:rsid w:val="0053243D"/>
    <w:rsid w:val="00532657"/>
    <w:rsid w:val="00532C01"/>
    <w:rsid w:val="0053353E"/>
    <w:rsid w:val="00533F49"/>
    <w:rsid w:val="005340D1"/>
    <w:rsid w:val="0054037B"/>
    <w:rsid w:val="00540ABE"/>
    <w:rsid w:val="0054564B"/>
    <w:rsid w:val="005463AB"/>
    <w:rsid w:val="00546753"/>
    <w:rsid w:val="00546F49"/>
    <w:rsid w:val="00550257"/>
    <w:rsid w:val="00551BB7"/>
    <w:rsid w:val="00553133"/>
    <w:rsid w:val="00553615"/>
    <w:rsid w:val="00553D07"/>
    <w:rsid w:val="00555FAB"/>
    <w:rsid w:val="005577D3"/>
    <w:rsid w:val="00560054"/>
    <w:rsid w:val="00560859"/>
    <w:rsid w:val="005612F6"/>
    <w:rsid w:val="00563169"/>
    <w:rsid w:val="005646A9"/>
    <w:rsid w:val="0056477D"/>
    <w:rsid w:val="00564AEA"/>
    <w:rsid w:val="005670D4"/>
    <w:rsid w:val="00571D15"/>
    <w:rsid w:val="00571E79"/>
    <w:rsid w:val="005726D3"/>
    <w:rsid w:val="005735F1"/>
    <w:rsid w:val="00574933"/>
    <w:rsid w:val="00581A7D"/>
    <w:rsid w:val="005838B2"/>
    <w:rsid w:val="00585001"/>
    <w:rsid w:val="005868FE"/>
    <w:rsid w:val="0059165A"/>
    <w:rsid w:val="00592C1F"/>
    <w:rsid w:val="005933EF"/>
    <w:rsid w:val="00594229"/>
    <w:rsid w:val="00594760"/>
    <w:rsid w:val="0059584A"/>
    <w:rsid w:val="00596123"/>
    <w:rsid w:val="005970A9"/>
    <w:rsid w:val="005A04AE"/>
    <w:rsid w:val="005A26A4"/>
    <w:rsid w:val="005A430D"/>
    <w:rsid w:val="005A6D4C"/>
    <w:rsid w:val="005B004E"/>
    <w:rsid w:val="005B083F"/>
    <w:rsid w:val="005B1D8A"/>
    <w:rsid w:val="005B7D11"/>
    <w:rsid w:val="005C318A"/>
    <w:rsid w:val="005C33FE"/>
    <w:rsid w:val="005C54B6"/>
    <w:rsid w:val="005D1077"/>
    <w:rsid w:val="005D21B1"/>
    <w:rsid w:val="005D4109"/>
    <w:rsid w:val="005D5DB6"/>
    <w:rsid w:val="005D656C"/>
    <w:rsid w:val="005E0703"/>
    <w:rsid w:val="005E13F8"/>
    <w:rsid w:val="005E273B"/>
    <w:rsid w:val="005E3A58"/>
    <w:rsid w:val="005E3BF3"/>
    <w:rsid w:val="005E6A6F"/>
    <w:rsid w:val="005E79B1"/>
    <w:rsid w:val="005F2562"/>
    <w:rsid w:val="005F5A16"/>
    <w:rsid w:val="005F7801"/>
    <w:rsid w:val="00602856"/>
    <w:rsid w:val="00604E20"/>
    <w:rsid w:val="006071DC"/>
    <w:rsid w:val="0061012D"/>
    <w:rsid w:val="006101AC"/>
    <w:rsid w:val="006103EF"/>
    <w:rsid w:val="00613A1E"/>
    <w:rsid w:val="00614953"/>
    <w:rsid w:val="00614C24"/>
    <w:rsid w:val="006150DD"/>
    <w:rsid w:val="00615DE1"/>
    <w:rsid w:val="006164A1"/>
    <w:rsid w:val="00620D5D"/>
    <w:rsid w:val="00622302"/>
    <w:rsid w:val="00625ACE"/>
    <w:rsid w:val="0062662E"/>
    <w:rsid w:val="006272A9"/>
    <w:rsid w:val="006276C5"/>
    <w:rsid w:val="006337FC"/>
    <w:rsid w:val="006409BC"/>
    <w:rsid w:val="00643A40"/>
    <w:rsid w:val="006461B8"/>
    <w:rsid w:val="0064724A"/>
    <w:rsid w:val="0064731B"/>
    <w:rsid w:val="00650690"/>
    <w:rsid w:val="006510C3"/>
    <w:rsid w:val="00653374"/>
    <w:rsid w:val="00655514"/>
    <w:rsid w:val="006563BB"/>
    <w:rsid w:val="0066152C"/>
    <w:rsid w:val="00661D68"/>
    <w:rsid w:val="006630E2"/>
    <w:rsid w:val="00663BFE"/>
    <w:rsid w:val="00664B8F"/>
    <w:rsid w:val="006667D8"/>
    <w:rsid w:val="00667B8E"/>
    <w:rsid w:val="00672E67"/>
    <w:rsid w:val="00673250"/>
    <w:rsid w:val="006762E7"/>
    <w:rsid w:val="006823FF"/>
    <w:rsid w:val="00682BB9"/>
    <w:rsid w:val="006834C9"/>
    <w:rsid w:val="00690CF0"/>
    <w:rsid w:val="00691F25"/>
    <w:rsid w:val="00692944"/>
    <w:rsid w:val="006941CF"/>
    <w:rsid w:val="00695E4B"/>
    <w:rsid w:val="00696679"/>
    <w:rsid w:val="006A0378"/>
    <w:rsid w:val="006A15F6"/>
    <w:rsid w:val="006A1654"/>
    <w:rsid w:val="006A208A"/>
    <w:rsid w:val="006A27CE"/>
    <w:rsid w:val="006A605E"/>
    <w:rsid w:val="006B09E8"/>
    <w:rsid w:val="006B318B"/>
    <w:rsid w:val="006C0C42"/>
    <w:rsid w:val="006C0E25"/>
    <w:rsid w:val="006C27F0"/>
    <w:rsid w:val="006C39D7"/>
    <w:rsid w:val="006C4E32"/>
    <w:rsid w:val="006C6826"/>
    <w:rsid w:val="006C7ACF"/>
    <w:rsid w:val="006D0632"/>
    <w:rsid w:val="006D30E0"/>
    <w:rsid w:val="006D330C"/>
    <w:rsid w:val="006D3915"/>
    <w:rsid w:val="006D4D32"/>
    <w:rsid w:val="006D534B"/>
    <w:rsid w:val="006D5493"/>
    <w:rsid w:val="006D78F8"/>
    <w:rsid w:val="006E0566"/>
    <w:rsid w:val="006E068E"/>
    <w:rsid w:val="006E0BFF"/>
    <w:rsid w:val="006E26D1"/>
    <w:rsid w:val="006E28C0"/>
    <w:rsid w:val="006F3219"/>
    <w:rsid w:val="006F3E87"/>
    <w:rsid w:val="006F4693"/>
    <w:rsid w:val="006F4B1B"/>
    <w:rsid w:val="006F5FC7"/>
    <w:rsid w:val="006F6362"/>
    <w:rsid w:val="006F659F"/>
    <w:rsid w:val="006F6D45"/>
    <w:rsid w:val="006F6DBE"/>
    <w:rsid w:val="006F777E"/>
    <w:rsid w:val="00704715"/>
    <w:rsid w:val="007071AD"/>
    <w:rsid w:val="00711157"/>
    <w:rsid w:val="00713758"/>
    <w:rsid w:val="00713F27"/>
    <w:rsid w:val="0071403D"/>
    <w:rsid w:val="007149E2"/>
    <w:rsid w:val="00714A43"/>
    <w:rsid w:val="00716C18"/>
    <w:rsid w:val="00717352"/>
    <w:rsid w:val="0071769F"/>
    <w:rsid w:val="00721376"/>
    <w:rsid w:val="007266B9"/>
    <w:rsid w:val="00727EF7"/>
    <w:rsid w:val="00730C48"/>
    <w:rsid w:val="0073111E"/>
    <w:rsid w:val="00731F26"/>
    <w:rsid w:val="007325B2"/>
    <w:rsid w:val="0073477C"/>
    <w:rsid w:val="0073535A"/>
    <w:rsid w:val="00735E0B"/>
    <w:rsid w:val="00736510"/>
    <w:rsid w:val="007369FC"/>
    <w:rsid w:val="0074003F"/>
    <w:rsid w:val="00740F27"/>
    <w:rsid w:val="00742D10"/>
    <w:rsid w:val="007432FC"/>
    <w:rsid w:val="007503A5"/>
    <w:rsid w:val="007543B8"/>
    <w:rsid w:val="00757D7E"/>
    <w:rsid w:val="00760257"/>
    <w:rsid w:val="0076096E"/>
    <w:rsid w:val="00763015"/>
    <w:rsid w:val="00766BEF"/>
    <w:rsid w:val="00770C7A"/>
    <w:rsid w:val="00772DF9"/>
    <w:rsid w:val="007734ED"/>
    <w:rsid w:val="0078464A"/>
    <w:rsid w:val="00786679"/>
    <w:rsid w:val="00790FE4"/>
    <w:rsid w:val="007910E0"/>
    <w:rsid w:val="00792FDE"/>
    <w:rsid w:val="0079502A"/>
    <w:rsid w:val="007951CF"/>
    <w:rsid w:val="007A007B"/>
    <w:rsid w:val="007A2AB1"/>
    <w:rsid w:val="007A391A"/>
    <w:rsid w:val="007A51F3"/>
    <w:rsid w:val="007A603A"/>
    <w:rsid w:val="007A6324"/>
    <w:rsid w:val="007A6E2F"/>
    <w:rsid w:val="007B073B"/>
    <w:rsid w:val="007B39A3"/>
    <w:rsid w:val="007B3C67"/>
    <w:rsid w:val="007B6FCE"/>
    <w:rsid w:val="007B780E"/>
    <w:rsid w:val="007B7901"/>
    <w:rsid w:val="007C1227"/>
    <w:rsid w:val="007C1374"/>
    <w:rsid w:val="007C249C"/>
    <w:rsid w:val="007C2D1E"/>
    <w:rsid w:val="007C67AC"/>
    <w:rsid w:val="007C7077"/>
    <w:rsid w:val="007D33C8"/>
    <w:rsid w:val="007D63A3"/>
    <w:rsid w:val="007D706E"/>
    <w:rsid w:val="007F187B"/>
    <w:rsid w:val="007F4DAC"/>
    <w:rsid w:val="007F65FC"/>
    <w:rsid w:val="007F6E8A"/>
    <w:rsid w:val="007F7487"/>
    <w:rsid w:val="007F7718"/>
    <w:rsid w:val="00801E56"/>
    <w:rsid w:val="00804721"/>
    <w:rsid w:val="00804813"/>
    <w:rsid w:val="0080572A"/>
    <w:rsid w:val="0080580E"/>
    <w:rsid w:val="008059BC"/>
    <w:rsid w:val="0081401B"/>
    <w:rsid w:val="00820E89"/>
    <w:rsid w:val="0082120C"/>
    <w:rsid w:val="00824D88"/>
    <w:rsid w:val="00824EC1"/>
    <w:rsid w:val="008252A8"/>
    <w:rsid w:val="00826A30"/>
    <w:rsid w:val="00827082"/>
    <w:rsid w:val="008362F0"/>
    <w:rsid w:val="00841DE4"/>
    <w:rsid w:val="008525D8"/>
    <w:rsid w:val="0085409B"/>
    <w:rsid w:val="00854C20"/>
    <w:rsid w:val="00854C27"/>
    <w:rsid w:val="00855E08"/>
    <w:rsid w:val="00855F34"/>
    <w:rsid w:val="008620C7"/>
    <w:rsid w:val="008633B1"/>
    <w:rsid w:val="00863A5B"/>
    <w:rsid w:val="008646EA"/>
    <w:rsid w:val="00864986"/>
    <w:rsid w:val="008737D8"/>
    <w:rsid w:val="00873C82"/>
    <w:rsid w:val="008740D4"/>
    <w:rsid w:val="00877CC7"/>
    <w:rsid w:val="00880981"/>
    <w:rsid w:val="00880B4F"/>
    <w:rsid w:val="00882E02"/>
    <w:rsid w:val="00883A1C"/>
    <w:rsid w:val="00883BEE"/>
    <w:rsid w:val="00884BD8"/>
    <w:rsid w:val="00886491"/>
    <w:rsid w:val="008872CA"/>
    <w:rsid w:val="0088771F"/>
    <w:rsid w:val="00891798"/>
    <w:rsid w:val="0089235A"/>
    <w:rsid w:val="008933E4"/>
    <w:rsid w:val="008947FE"/>
    <w:rsid w:val="0089534C"/>
    <w:rsid w:val="00896BF0"/>
    <w:rsid w:val="008976F4"/>
    <w:rsid w:val="008A1C3C"/>
    <w:rsid w:val="008A51D4"/>
    <w:rsid w:val="008A5E52"/>
    <w:rsid w:val="008A659D"/>
    <w:rsid w:val="008A6F5F"/>
    <w:rsid w:val="008A7F6E"/>
    <w:rsid w:val="008B0CD1"/>
    <w:rsid w:val="008C033D"/>
    <w:rsid w:val="008C2B66"/>
    <w:rsid w:val="008C35FF"/>
    <w:rsid w:val="008C4017"/>
    <w:rsid w:val="008C42B2"/>
    <w:rsid w:val="008C6F91"/>
    <w:rsid w:val="008C77B5"/>
    <w:rsid w:val="008D0181"/>
    <w:rsid w:val="008D03DA"/>
    <w:rsid w:val="008D11E1"/>
    <w:rsid w:val="008D13A0"/>
    <w:rsid w:val="008D1D0A"/>
    <w:rsid w:val="008D4609"/>
    <w:rsid w:val="008D570F"/>
    <w:rsid w:val="008D58BD"/>
    <w:rsid w:val="008E08A8"/>
    <w:rsid w:val="008E461F"/>
    <w:rsid w:val="008E6658"/>
    <w:rsid w:val="008F1191"/>
    <w:rsid w:val="008F2004"/>
    <w:rsid w:val="008F22F4"/>
    <w:rsid w:val="008F2D1C"/>
    <w:rsid w:val="008F30BD"/>
    <w:rsid w:val="008F3D91"/>
    <w:rsid w:val="008F681D"/>
    <w:rsid w:val="00900766"/>
    <w:rsid w:val="009052AF"/>
    <w:rsid w:val="00905A4F"/>
    <w:rsid w:val="009107BF"/>
    <w:rsid w:val="00912353"/>
    <w:rsid w:val="0091540F"/>
    <w:rsid w:val="00916D2D"/>
    <w:rsid w:val="00916E72"/>
    <w:rsid w:val="00916F83"/>
    <w:rsid w:val="00922F43"/>
    <w:rsid w:val="00923FCF"/>
    <w:rsid w:val="00926789"/>
    <w:rsid w:val="00931AAA"/>
    <w:rsid w:val="00933831"/>
    <w:rsid w:val="00933FB2"/>
    <w:rsid w:val="00934D83"/>
    <w:rsid w:val="009357F4"/>
    <w:rsid w:val="009359FE"/>
    <w:rsid w:val="00937B8D"/>
    <w:rsid w:val="00941389"/>
    <w:rsid w:val="0094197B"/>
    <w:rsid w:val="0094328E"/>
    <w:rsid w:val="009507B3"/>
    <w:rsid w:val="00951499"/>
    <w:rsid w:val="00957A5D"/>
    <w:rsid w:val="00957FD9"/>
    <w:rsid w:val="00961877"/>
    <w:rsid w:val="009621F4"/>
    <w:rsid w:val="009673CC"/>
    <w:rsid w:val="0096742F"/>
    <w:rsid w:val="009678A3"/>
    <w:rsid w:val="00970772"/>
    <w:rsid w:val="00970A47"/>
    <w:rsid w:val="00973ADC"/>
    <w:rsid w:val="00980FB6"/>
    <w:rsid w:val="00981779"/>
    <w:rsid w:val="009819E7"/>
    <w:rsid w:val="00983ACA"/>
    <w:rsid w:val="00984811"/>
    <w:rsid w:val="00984C75"/>
    <w:rsid w:val="00984E32"/>
    <w:rsid w:val="00994089"/>
    <w:rsid w:val="009A04A1"/>
    <w:rsid w:val="009A1B11"/>
    <w:rsid w:val="009A43D1"/>
    <w:rsid w:val="009A4783"/>
    <w:rsid w:val="009A4C1A"/>
    <w:rsid w:val="009A567A"/>
    <w:rsid w:val="009B1178"/>
    <w:rsid w:val="009B12E5"/>
    <w:rsid w:val="009B1ACF"/>
    <w:rsid w:val="009B621C"/>
    <w:rsid w:val="009C062B"/>
    <w:rsid w:val="009C0655"/>
    <w:rsid w:val="009C09C1"/>
    <w:rsid w:val="009C0D6C"/>
    <w:rsid w:val="009C0FFC"/>
    <w:rsid w:val="009C17D2"/>
    <w:rsid w:val="009C2018"/>
    <w:rsid w:val="009C5571"/>
    <w:rsid w:val="009C5B5F"/>
    <w:rsid w:val="009C655F"/>
    <w:rsid w:val="009C6C34"/>
    <w:rsid w:val="009C7A41"/>
    <w:rsid w:val="009D12F2"/>
    <w:rsid w:val="009D5CFA"/>
    <w:rsid w:val="009D5E5E"/>
    <w:rsid w:val="009E025B"/>
    <w:rsid w:val="009E1DA5"/>
    <w:rsid w:val="009E3F8B"/>
    <w:rsid w:val="009E6C3E"/>
    <w:rsid w:val="009E7C64"/>
    <w:rsid w:val="00A00DF5"/>
    <w:rsid w:val="00A0418A"/>
    <w:rsid w:val="00A068DC"/>
    <w:rsid w:val="00A06EDD"/>
    <w:rsid w:val="00A07AB6"/>
    <w:rsid w:val="00A1010E"/>
    <w:rsid w:val="00A1108F"/>
    <w:rsid w:val="00A110EC"/>
    <w:rsid w:val="00A13844"/>
    <w:rsid w:val="00A14F59"/>
    <w:rsid w:val="00A1758D"/>
    <w:rsid w:val="00A27B85"/>
    <w:rsid w:val="00A27CC4"/>
    <w:rsid w:val="00A3364E"/>
    <w:rsid w:val="00A36C29"/>
    <w:rsid w:val="00A37E36"/>
    <w:rsid w:val="00A429C3"/>
    <w:rsid w:val="00A46B95"/>
    <w:rsid w:val="00A51D2A"/>
    <w:rsid w:val="00A51E73"/>
    <w:rsid w:val="00A550D6"/>
    <w:rsid w:val="00A5737D"/>
    <w:rsid w:val="00A660EB"/>
    <w:rsid w:val="00A66DDB"/>
    <w:rsid w:val="00A70D7E"/>
    <w:rsid w:val="00A71BE7"/>
    <w:rsid w:val="00A75753"/>
    <w:rsid w:val="00A764C6"/>
    <w:rsid w:val="00A77A3F"/>
    <w:rsid w:val="00A83167"/>
    <w:rsid w:val="00A840DC"/>
    <w:rsid w:val="00A8647F"/>
    <w:rsid w:val="00A877B0"/>
    <w:rsid w:val="00A96651"/>
    <w:rsid w:val="00A97E93"/>
    <w:rsid w:val="00A97FF8"/>
    <w:rsid w:val="00AA1A98"/>
    <w:rsid w:val="00AA2E89"/>
    <w:rsid w:val="00AA56E6"/>
    <w:rsid w:val="00AA5AFF"/>
    <w:rsid w:val="00AA68EC"/>
    <w:rsid w:val="00AB0F5F"/>
    <w:rsid w:val="00AB1825"/>
    <w:rsid w:val="00AB513E"/>
    <w:rsid w:val="00AC0909"/>
    <w:rsid w:val="00AC1C7A"/>
    <w:rsid w:val="00AC2823"/>
    <w:rsid w:val="00AC2C98"/>
    <w:rsid w:val="00AC2DD9"/>
    <w:rsid w:val="00AC3AFD"/>
    <w:rsid w:val="00AC4BC7"/>
    <w:rsid w:val="00AC5D40"/>
    <w:rsid w:val="00AD0BE3"/>
    <w:rsid w:val="00AD27CD"/>
    <w:rsid w:val="00AD4EEC"/>
    <w:rsid w:val="00AD5D0E"/>
    <w:rsid w:val="00AE1508"/>
    <w:rsid w:val="00AE379E"/>
    <w:rsid w:val="00AE4715"/>
    <w:rsid w:val="00AE5E38"/>
    <w:rsid w:val="00AF048B"/>
    <w:rsid w:val="00AF23BE"/>
    <w:rsid w:val="00AF3C3B"/>
    <w:rsid w:val="00AF42B0"/>
    <w:rsid w:val="00AF4E15"/>
    <w:rsid w:val="00AF6D6B"/>
    <w:rsid w:val="00B03C16"/>
    <w:rsid w:val="00B0687A"/>
    <w:rsid w:val="00B06947"/>
    <w:rsid w:val="00B07394"/>
    <w:rsid w:val="00B1488D"/>
    <w:rsid w:val="00B2246B"/>
    <w:rsid w:val="00B227E5"/>
    <w:rsid w:val="00B2454D"/>
    <w:rsid w:val="00B30926"/>
    <w:rsid w:val="00B376D9"/>
    <w:rsid w:val="00B3795C"/>
    <w:rsid w:val="00B40A85"/>
    <w:rsid w:val="00B41BE7"/>
    <w:rsid w:val="00B42371"/>
    <w:rsid w:val="00B42EA2"/>
    <w:rsid w:val="00B453E1"/>
    <w:rsid w:val="00B46405"/>
    <w:rsid w:val="00B50620"/>
    <w:rsid w:val="00B53479"/>
    <w:rsid w:val="00B53525"/>
    <w:rsid w:val="00B547A7"/>
    <w:rsid w:val="00B56366"/>
    <w:rsid w:val="00B61C62"/>
    <w:rsid w:val="00B67D12"/>
    <w:rsid w:val="00B71022"/>
    <w:rsid w:val="00B7104D"/>
    <w:rsid w:val="00B7366B"/>
    <w:rsid w:val="00B74C81"/>
    <w:rsid w:val="00B74DE4"/>
    <w:rsid w:val="00B75389"/>
    <w:rsid w:val="00B769B4"/>
    <w:rsid w:val="00B772FC"/>
    <w:rsid w:val="00B77A51"/>
    <w:rsid w:val="00B80766"/>
    <w:rsid w:val="00B81BC4"/>
    <w:rsid w:val="00B858F7"/>
    <w:rsid w:val="00B8719F"/>
    <w:rsid w:val="00B87E21"/>
    <w:rsid w:val="00B9148D"/>
    <w:rsid w:val="00B934BC"/>
    <w:rsid w:val="00B93A1C"/>
    <w:rsid w:val="00B97917"/>
    <w:rsid w:val="00BA0A40"/>
    <w:rsid w:val="00BA2514"/>
    <w:rsid w:val="00BA4386"/>
    <w:rsid w:val="00BA6247"/>
    <w:rsid w:val="00BB3A1C"/>
    <w:rsid w:val="00BB62ED"/>
    <w:rsid w:val="00BB68C9"/>
    <w:rsid w:val="00BB7257"/>
    <w:rsid w:val="00BC0227"/>
    <w:rsid w:val="00BC12A7"/>
    <w:rsid w:val="00BC279B"/>
    <w:rsid w:val="00BC28DE"/>
    <w:rsid w:val="00BC2EA5"/>
    <w:rsid w:val="00BC69E2"/>
    <w:rsid w:val="00BC780E"/>
    <w:rsid w:val="00BD00E6"/>
    <w:rsid w:val="00BD3A93"/>
    <w:rsid w:val="00BD53D1"/>
    <w:rsid w:val="00BD6387"/>
    <w:rsid w:val="00BD6B4B"/>
    <w:rsid w:val="00BE17F5"/>
    <w:rsid w:val="00BE2957"/>
    <w:rsid w:val="00BE4604"/>
    <w:rsid w:val="00BE4A8D"/>
    <w:rsid w:val="00BE72AF"/>
    <w:rsid w:val="00BF2715"/>
    <w:rsid w:val="00BF287B"/>
    <w:rsid w:val="00BF2BCE"/>
    <w:rsid w:val="00BF4D87"/>
    <w:rsid w:val="00BF7409"/>
    <w:rsid w:val="00C002F9"/>
    <w:rsid w:val="00C0176E"/>
    <w:rsid w:val="00C0200B"/>
    <w:rsid w:val="00C02D25"/>
    <w:rsid w:val="00C05F7B"/>
    <w:rsid w:val="00C06FC2"/>
    <w:rsid w:val="00C10941"/>
    <w:rsid w:val="00C117F1"/>
    <w:rsid w:val="00C155DC"/>
    <w:rsid w:val="00C16291"/>
    <w:rsid w:val="00C20139"/>
    <w:rsid w:val="00C20408"/>
    <w:rsid w:val="00C23838"/>
    <w:rsid w:val="00C25058"/>
    <w:rsid w:val="00C26526"/>
    <w:rsid w:val="00C34671"/>
    <w:rsid w:val="00C35DF2"/>
    <w:rsid w:val="00C362F1"/>
    <w:rsid w:val="00C37B02"/>
    <w:rsid w:val="00C37CDC"/>
    <w:rsid w:val="00C44BA8"/>
    <w:rsid w:val="00C46AA6"/>
    <w:rsid w:val="00C46B9E"/>
    <w:rsid w:val="00C52379"/>
    <w:rsid w:val="00C53112"/>
    <w:rsid w:val="00C54009"/>
    <w:rsid w:val="00C55041"/>
    <w:rsid w:val="00C55228"/>
    <w:rsid w:val="00C56076"/>
    <w:rsid w:val="00C56D4D"/>
    <w:rsid w:val="00C6218D"/>
    <w:rsid w:val="00C62DF7"/>
    <w:rsid w:val="00C62FCC"/>
    <w:rsid w:val="00C63E8F"/>
    <w:rsid w:val="00C646ED"/>
    <w:rsid w:val="00C6501C"/>
    <w:rsid w:val="00C65C5A"/>
    <w:rsid w:val="00C6635B"/>
    <w:rsid w:val="00C7055E"/>
    <w:rsid w:val="00C73B72"/>
    <w:rsid w:val="00C73EC6"/>
    <w:rsid w:val="00C757EE"/>
    <w:rsid w:val="00C851A7"/>
    <w:rsid w:val="00C86807"/>
    <w:rsid w:val="00C87A7F"/>
    <w:rsid w:val="00C92F37"/>
    <w:rsid w:val="00C92FF2"/>
    <w:rsid w:val="00C93E78"/>
    <w:rsid w:val="00C97527"/>
    <w:rsid w:val="00CA09B8"/>
    <w:rsid w:val="00CA12B5"/>
    <w:rsid w:val="00CA22C7"/>
    <w:rsid w:val="00CA7C81"/>
    <w:rsid w:val="00CB0D3F"/>
    <w:rsid w:val="00CB1BCC"/>
    <w:rsid w:val="00CB31C1"/>
    <w:rsid w:val="00CB60F1"/>
    <w:rsid w:val="00CC20C5"/>
    <w:rsid w:val="00CC3356"/>
    <w:rsid w:val="00CC4D1B"/>
    <w:rsid w:val="00CC5F19"/>
    <w:rsid w:val="00CC6567"/>
    <w:rsid w:val="00CD05A5"/>
    <w:rsid w:val="00CD0C70"/>
    <w:rsid w:val="00CD2776"/>
    <w:rsid w:val="00CD3004"/>
    <w:rsid w:val="00CD426D"/>
    <w:rsid w:val="00CD4CEA"/>
    <w:rsid w:val="00CD5229"/>
    <w:rsid w:val="00CE05A7"/>
    <w:rsid w:val="00CE15AD"/>
    <w:rsid w:val="00CF0E8F"/>
    <w:rsid w:val="00CF188D"/>
    <w:rsid w:val="00D0028A"/>
    <w:rsid w:val="00D108F3"/>
    <w:rsid w:val="00D129C0"/>
    <w:rsid w:val="00D12A03"/>
    <w:rsid w:val="00D13B08"/>
    <w:rsid w:val="00D13DA8"/>
    <w:rsid w:val="00D15A87"/>
    <w:rsid w:val="00D17536"/>
    <w:rsid w:val="00D202DF"/>
    <w:rsid w:val="00D20E91"/>
    <w:rsid w:val="00D2392F"/>
    <w:rsid w:val="00D249A5"/>
    <w:rsid w:val="00D257BA"/>
    <w:rsid w:val="00D25BD6"/>
    <w:rsid w:val="00D261B5"/>
    <w:rsid w:val="00D261E1"/>
    <w:rsid w:val="00D27A85"/>
    <w:rsid w:val="00D27B15"/>
    <w:rsid w:val="00D30C0E"/>
    <w:rsid w:val="00D325BB"/>
    <w:rsid w:val="00D329E5"/>
    <w:rsid w:val="00D35244"/>
    <w:rsid w:val="00D35C72"/>
    <w:rsid w:val="00D35DDD"/>
    <w:rsid w:val="00D36BD9"/>
    <w:rsid w:val="00D41DC1"/>
    <w:rsid w:val="00D42FF6"/>
    <w:rsid w:val="00D44F98"/>
    <w:rsid w:val="00D450D9"/>
    <w:rsid w:val="00D52E93"/>
    <w:rsid w:val="00D533B6"/>
    <w:rsid w:val="00D53EB4"/>
    <w:rsid w:val="00D55BF7"/>
    <w:rsid w:val="00D629C6"/>
    <w:rsid w:val="00D641EC"/>
    <w:rsid w:val="00D64BC9"/>
    <w:rsid w:val="00D6587B"/>
    <w:rsid w:val="00D67359"/>
    <w:rsid w:val="00D71BA0"/>
    <w:rsid w:val="00D74765"/>
    <w:rsid w:val="00D80AA3"/>
    <w:rsid w:val="00D83D31"/>
    <w:rsid w:val="00D8773A"/>
    <w:rsid w:val="00D8794E"/>
    <w:rsid w:val="00D90BDB"/>
    <w:rsid w:val="00D932E5"/>
    <w:rsid w:val="00D93AD5"/>
    <w:rsid w:val="00D95D51"/>
    <w:rsid w:val="00D95FEF"/>
    <w:rsid w:val="00D96117"/>
    <w:rsid w:val="00D9743B"/>
    <w:rsid w:val="00DA25F3"/>
    <w:rsid w:val="00DA3A97"/>
    <w:rsid w:val="00DB03BF"/>
    <w:rsid w:val="00DB0592"/>
    <w:rsid w:val="00DB271F"/>
    <w:rsid w:val="00DB377D"/>
    <w:rsid w:val="00DB5167"/>
    <w:rsid w:val="00DB73FD"/>
    <w:rsid w:val="00DC221B"/>
    <w:rsid w:val="00DC2CB5"/>
    <w:rsid w:val="00DC59B5"/>
    <w:rsid w:val="00DC5FDE"/>
    <w:rsid w:val="00DC64EF"/>
    <w:rsid w:val="00DD1C61"/>
    <w:rsid w:val="00DD34C1"/>
    <w:rsid w:val="00DD432E"/>
    <w:rsid w:val="00DD61B1"/>
    <w:rsid w:val="00DD70DA"/>
    <w:rsid w:val="00DE0FAF"/>
    <w:rsid w:val="00DE2321"/>
    <w:rsid w:val="00DE36FE"/>
    <w:rsid w:val="00DE55C1"/>
    <w:rsid w:val="00DE6373"/>
    <w:rsid w:val="00DF1B8E"/>
    <w:rsid w:val="00DF492D"/>
    <w:rsid w:val="00DF7E92"/>
    <w:rsid w:val="00E00AF3"/>
    <w:rsid w:val="00E01478"/>
    <w:rsid w:val="00E01E38"/>
    <w:rsid w:val="00E02780"/>
    <w:rsid w:val="00E04ECB"/>
    <w:rsid w:val="00E05860"/>
    <w:rsid w:val="00E15A8B"/>
    <w:rsid w:val="00E160A3"/>
    <w:rsid w:val="00E17FE1"/>
    <w:rsid w:val="00E2041A"/>
    <w:rsid w:val="00E21472"/>
    <w:rsid w:val="00E23298"/>
    <w:rsid w:val="00E25D4E"/>
    <w:rsid w:val="00E266A2"/>
    <w:rsid w:val="00E3000F"/>
    <w:rsid w:val="00E31ED0"/>
    <w:rsid w:val="00E32B51"/>
    <w:rsid w:val="00E35CA5"/>
    <w:rsid w:val="00E3676A"/>
    <w:rsid w:val="00E37463"/>
    <w:rsid w:val="00E422E2"/>
    <w:rsid w:val="00E44E0D"/>
    <w:rsid w:val="00E451E2"/>
    <w:rsid w:val="00E470A0"/>
    <w:rsid w:val="00E500D3"/>
    <w:rsid w:val="00E51906"/>
    <w:rsid w:val="00E523C7"/>
    <w:rsid w:val="00E52DB8"/>
    <w:rsid w:val="00E548EC"/>
    <w:rsid w:val="00E56192"/>
    <w:rsid w:val="00E561FC"/>
    <w:rsid w:val="00E56619"/>
    <w:rsid w:val="00E56A5E"/>
    <w:rsid w:val="00E6289D"/>
    <w:rsid w:val="00E70376"/>
    <w:rsid w:val="00E716C6"/>
    <w:rsid w:val="00E71ACE"/>
    <w:rsid w:val="00E770C1"/>
    <w:rsid w:val="00E772AB"/>
    <w:rsid w:val="00E801B5"/>
    <w:rsid w:val="00E811A2"/>
    <w:rsid w:val="00E8145C"/>
    <w:rsid w:val="00E81F3A"/>
    <w:rsid w:val="00E83CE8"/>
    <w:rsid w:val="00E85783"/>
    <w:rsid w:val="00E92032"/>
    <w:rsid w:val="00E93814"/>
    <w:rsid w:val="00E93E54"/>
    <w:rsid w:val="00E946D7"/>
    <w:rsid w:val="00E94C8C"/>
    <w:rsid w:val="00EA3F39"/>
    <w:rsid w:val="00EA4EEE"/>
    <w:rsid w:val="00EA52B7"/>
    <w:rsid w:val="00EB0F8F"/>
    <w:rsid w:val="00EB4617"/>
    <w:rsid w:val="00EB52F3"/>
    <w:rsid w:val="00EB56FD"/>
    <w:rsid w:val="00EB74FD"/>
    <w:rsid w:val="00EC15A1"/>
    <w:rsid w:val="00EC2C3D"/>
    <w:rsid w:val="00EC6405"/>
    <w:rsid w:val="00EC675A"/>
    <w:rsid w:val="00EC6BE9"/>
    <w:rsid w:val="00EC6E5A"/>
    <w:rsid w:val="00EC7B2F"/>
    <w:rsid w:val="00ED12EC"/>
    <w:rsid w:val="00ED150E"/>
    <w:rsid w:val="00ED2B19"/>
    <w:rsid w:val="00ED3658"/>
    <w:rsid w:val="00ED4D36"/>
    <w:rsid w:val="00ED7FA6"/>
    <w:rsid w:val="00EE147F"/>
    <w:rsid w:val="00EE2C87"/>
    <w:rsid w:val="00EE5FD0"/>
    <w:rsid w:val="00EE638D"/>
    <w:rsid w:val="00EF132D"/>
    <w:rsid w:val="00EF3883"/>
    <w:rsid w:val="00EF5829"/>
    <w:rsid w:val="00F0319C"/>
    <w:rsid w:val="00F04552"/>
    <w:rsid w:val="00F1265F"/>
    <w:rsid w:val="00F14EDD"/>
    <w:rsid w:val="00F16013"/>
    <w:rsid w:val="00F17518"/>
    <w:rsid w:val="00F17A8C"/>
    <w:rsid w:val="00F17E4A"/>
    <w:rsid w:val="00F21392"/>
    <w:rsid w:val="00F27BF9"/>
    <w:rsid w:val="00F3742D"/>
    <w:rsid w:val="00F416A9"/>
    <w:rsid w:val="00F42620"/>
    <w:rsid w:val="00F50D3C"/>
    <w:rsid w:val="00F5349C"/>
    <w:rsid w:val="00F57EAF"/>
    <w:rsid w:val="00F57F9F"/>
    <w:rsid w:val="00F6184A"/>
    <w:rsid w:val="00F62DA8"/>
    <w:rsid w:val="00F63F32"/>
    <w:rsid w:val="00F64C56"/>
    <w:rsid w:val="00F670D2"/>
    <w:rsid w:val="00F702E1"/>
    <w:rsid w:val="00F70870"/>
    <w:rsid w:val="00F7091E"/>
    <w:rsid w:val="00F8303B"/>
    <w:rsid w:val="00F846AD"/>
    <w:rsid w:val="00F911C1"/>
    <w:rsid w:val="00F9134D"/>
    <w:rsid w:val="00F91C8C"/>
    <w:rsid w:val="00F92D1D"/>
    <w:rsid w:val="00F96CEB"/>
    <w:rsid w:val="00F97221"/>
    <w:rsid w:val="00F972F4"/>
    <w:rsid w:val="00FA09EA"/>
    <w:rsid w:val="00FA2B0B"/>
    <w:rsid w:val="00FA39E6"/>
    <w:rsid w:val="00FA5133"/>
    <w:rsid w:val="00FA5188"/>
    <w:rsid w:val="00FA5E50"/>
    <w:rsid w:val="00FB0D46"/>
    <w:rsid w:val="00FB1AA8"/>
    <w:rsid w:val="00FB2009"/>
    <w:rsid w:val="00FB34F3"/>
    <w:rsid w:val="00FB61D9"/>
    <w:rsid w:val="00FB7F61"/>
    <w:rsid w:val="00FC10CF"/>
    <w:rsid w:val="00FC15F7"/>
    <w:rsid w:val="00FC2E33"/>
    <w:rsid w:val="00FC38D7"/>
    <w:rsid w:val="00FC5847"/>
    <w:rsid w:val="00FC60D4"/>
    <w:rsid w:val="00FC629A"/>
    <w:rsid w:val="00FD05C8"/>
    <w:rsid w:val="00FD09DB"/>
    <w:rsid w:val="00FD2726"/>
    <w:rsid w:val="00FD5183"/>
    <w:rsid w:val="00FD5806"/>
    <w:rsid w:val="00FD6F74"/>
    <w:rsid w:val="00FE1C74"/>
    <w:rsid w:val="00FE27BE"/>
    <w:rsid w:val="00FE4CEE"/>
    <w:rsid w:val="00FE7F0D"/>
    <w:rsid w:val="00FF0715"/>
    <w:rsid w:val="00FF3195"/>
    <w:rsid w:val="00FF3986"/>
    <w:rsid w:val="00FF4035"/>
    <w:rsid w:val="00FF6442"/>
    <w:rsid w:val="00FF70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57797A"/>
  <w15:docId w15:val="{3553B9D9-13BB-4A42-9738-80217B18E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71ACE"/>
    <w:rPr>
      <w:sz w:val="24"/>
      <w:szCs w:val="24"/>
    </w:rPr>
  </w:style>
  <w:style w:type="paragraph" w:styleId="Heading1">
    <w:name w:val="heading 1"/>
    <w:basedOn w:val="Normal"/>
    <w:next w:val="Normal"/>
    <w:link w:val="Heading1Char"/>
    <w:qFormat/>
    <w:rsid w:val="007A6324"/>
    <w:pPr>
      <w:keepNext/>
      <w:keepLines/>
      <w:numPr>
        <w:numId w:val="2"/>
      </w:numPr>
      <w:spacing w:before="240"/>
      <w:outlineLvl w:val="0"/>
    </w:pPr>
    <w:rPr>
      <w:rFonts w:ascii="Gotham Bold" w:eastAsiaTheme="majorEastAsia" w:hAnsi="Gotham Bold" w:cstheme="majorBidi"/>
      <w:bCs/>
      <w:color w:val="000000" w:themeColor="text1"/>
      <w:sz w:val="22"/>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22302"/>
    <w:rPr>
      <w:color w:val="0000FF"/>
      <w:u w:val="single"/>
    </w:rPr>
  </w:style>
  <w:style w:type="paragraph" w:styleId="NormalWeb">
    <w:name w:val="Normal (Web)"/>
    <w:basedOn w:val="Normal"/>
    <w:uiPriority w:val="99"/>
    <w:unhideWhenUsed/>
    <w:rsid w:val="008646EA"/>
    <w:pPr>
      <w:spacing w:before="100" w:beforeAutospacing="1" w:after="100" w:afterAutospacing="1"/>
    </w:pPr>
  </w:style>
  <w:style w:type="paragraph" w:styleId="BodyText">
    <w:name w:val="Body Text"/>
    <w:basedOn w:val="Normal"/>
    <w:link w:val="BodyTextChar"/>
    <w:uiPriority w:val="99"/>
    <w:unhideWhenUsed/>
    <w:rsid w:val="00883BEE"/>
    <w:rPr>
      <w:sz w:val="22"/>
      <w:szCs w:val="22"/>
    </w:rPr>
  </w:style>
  <w:style w:type="character" w:customStyle="1" w:styleId="BodyTextChar">
    <w:name w:val="Body Text Char"/>
    <w:basedOn w:val="DefaultParagraphFont"/>
    <w:link w:val="BodyText"/>
    <w:uiPriority w:val="99"/>
    <w:rsid w:val="00883BEE"/>
    <w:rPr>
      <w:sz w:val="22"/>
      <w:szCs w:val="22"/>
    </w:rPr>
  </w:style>
  <w:style w:type="character" w:styleId="Strong">
    <w:name w:val="Strong"/>
    <w:basedOn w:val="DefaultParagraphFont"/>
    <w:uiPriority w:val="22"/>
    <w:qFormat/>
    <w:rsid w:val="008740D4"/>
    <w:rPr>
      <w:b/>
      <w:bCs/>
    </w:rPr>
  </w:style>
  <w:style w:type="character" w:customStyle="1" w:styleId="style51">
    <w:name w:val="style51"/>
    <w:basedOn w:val="DefaultParagraphFont"/>
    <w:rsid w:val="00DC2CB5"/>
    <w:rPr>
      <w:b/>
      <w:bCs/>
      <w:color w:val="E57609"/>
      <w:sz w:val="41"/>
      <w:szCs w:val="41"/>
    </w:rPr>
  </w:style>
  <w:style w:type="paragraph" w:styleId="Header">
    <w:name w:val="header"/>
    <w:basedOn w:val="Normal"/>
    <w:link w:val="HeaderChar"/>
    <w:rsid w:val="00721376"/>
    <w:pPr>
      <w:tabs>
        <w:tab w:val="center" w:pos="4513"/>
        <w:tab w:val="right" w:pos="9026"/>
      </w:tabs>
    </w:pPr>
  </w:style>
  <w:style w:type="character" w:customStyle="1" w:styleId="HeaderChar">
    <w:name w:val="Header Char"/>
    <w:basedOn w:val="DefaultParagraphFont"/>
    <w:link w:val="Header"/>
    <w:rsid w:val="00721376"/>
    <w:rPr>
      <w:sz w:val="24"/>
      <w:szCs w:val="24"/>
    </w:rPr>
  </w:style>
  <w:style w:type="paragraph" w:styleId="Footer">
    <w:name w:val="footer"/>
    <w:basedOn w:val="Normal"/>
    <w:link w:val="FooterChar"/>
    <w:uiPriority w:val="99"/>
    <w:rsid w:val="00721376"/>
    <w:pPr>
      <w:tabs>
        <w:tab w:val="center" w:pos="4513"/>
        <w:tab w:val="right" w:pos="9026"/>
      </w:tabs>
    </w:pPr>
  </w:style>
  <w:style w:type="character" w:customStyle="1" w:styleId="FooterChar">
    <w:name w:val="Footer Char"/>
    <w:basedOn w:val="DefaultParagraphFont"/>
    <w:link w:val="Footer"/>
    <w:uiPriority w:val="99"/>
    <w:rsid w:val="00721376"/>
    <w:rPr>
      <w:sz w:val="24"/>
      <w:szCs w:val="24"/>
    </w:rPr>
  </w:style>
  <w:style w:type="paragraph" w:styleId="BalloonText">
    <w:name w:val="Balloon Text"/>
    <w:basedOn w:val="Normal"/>
    <w:link w:val="BalloonTextChar"/>
    <w:rsid w:val="00721376"/>
    <w:rPr>
      <w:rFonts w:ascii="Tahoma" w:hAnsi="Tahoma" w:cs="Tahoma"/>
      <w:sz w:val="16"/>
      <w:szCs w:val="16"/>
    </w:rPr>
  </w:style>
  <w:style w:type="character" w:customStyle="1" w:styleId="BalloonTextChar">
    <w:name w:val="Balloon Text Char"/>
    <w:basedOn w:val="DefaultParagraphFont"/>
    <w:link w:val="BalloonText"/>
    <w:rsid w:val="00721376"/>
    <w:rPr>
      <w:rFonts w:ascii="Tahoma" w:hAnsi="Tahoma" w:cs="Tahoma"/>
      <w:sz w:val="16"/>
      <w:szCs w:val="16"/>
    </w:rPr>
  </w:style>
  <w:style w:type="character" w:styleId="Emphasis">
    <w:name w:val="Emphasis"/>
    <w:basedOn w:val="DefaultParagraphFont"/>
    <w:uiPriority w:val="20"/>
    <w:qFormat/>
    <w:rsid w:val="00316775"/>
    <w:rPr>
      <w:i/>
      <w:iCs/>
    </w:rPr>
  </w:style>
  <w:style w:type="paragraph" w:styleId="ListBullet">
    <w:name w:val="List Bullet"/>
    <w:basedOn w:val="Normal"/>
    <w:rsid w:val="00760257"/>
    <w:pPr>
      <w:numPr>
        <w:numId w:val="1"/>
      </w:numPr>
      <w:contextualSpacing/>
    </w:pPr>
  </w:style>
  <w:style w:type="paragraph" w:styleId="ListParagraph">
    <w:name w:val="List Paragraph"/>
    <w:basedOn w:val="Normal"/>
    <w:uiPriority w:val="34"/>
    <w:qFormat/>
    <w:rsid w:val="00B772FC"/>
    <w:pPr>
      <w:ind w:left="720"/>
    </w:pPr>
  </w:style>
  <w:style w:type="paragraph" w:customStyle="1" w:styleId="text">
    <w:name w:val="text"/>
    <w:basedOn w:val="Normal"/>
    <w:rsid w:val="00055C86"/>
    <w:pPr>
      <w:spacing w:before="45" w:after="105"/>
    </w:pPr>
  </w:style>
  <w:style w:type="paragraph" w:styleId="HTMLPreformatted">
    <w:name w:val="HTML Preformatted"/>
    <w:basedOn w:val="Normal"/>
    <w:link w:val="HTMLPreformattedChar"/>
    <w:uiPriority w:val="99"/>
    <w:unhideWhenUsed/>
    <w:rsid w:val="00270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0"/>
      <w:szCs w:val="20"/>
    </w:rPr>
  </w:style>
  <w:style w:type="character" w:customStyle="1" w:styleId="HTMLPreformattedChar">
    <w:name w:val="HTML Preformatted Char"/>
    <w:basedOn w:val="DefaultParagraphFont"/>
    <w:link w:val="HTMLPreformatted"/>
    <w:uiPriority w:val="99"/>
    <w:rsid w:val="00270B51"/>
    <w:rPr>
      <w:rFonts w:ascii="Courier New" w:eastAsiaTheme="minorHAnsi" w:hAnsi="Courier New" w:cs="Courier New"/>
    </w:rPr>
  </w:style>
  <w:style w:type="paragraph" w:styleId="PlainText">
    <w:name w:val="Plain Text"/>
    <w:basedOn w:val="Normal"/>
    <w:link w:val="PlainTextChar"/>
    <w:uiPriority w:val="99"/>
    <w:unhideWhenUsed/>
    <w:rsid w:val="008F22F4"/>
    <w:rPr>
      <w:rFonts w:ascii="Consolas" w:eastAsiaTheme="minorHAnsi" w:hAnsi="Consolas" w:cstheme="minorBidi"/>
      <w:sz w:val="21"/>
      <w:szCs w:val="21"/>
      <w:lang w:eastAsia="en-US"/>
    </w:rPr>
  </w:style>
  <w:style w:type="character" w:customStyle="1" w:styleId="PlainTextChar">
    <w:name w:val="Plain Text Char"/>
    <w:basedOn w:val="DefaultParagraphFont"/>
    <w:link w:val="PlainText"/>
    <w:uiPriority w:val="99"/>
    <w:rsid w:val="008F22F4"/>
    <w:rPr>
      <w:rFonts w:ascii="Consolas" w:eastAsiaTheme="minorHAnsi" w:hAnsi="Consolas" w:cstheme="minorBidi"/>
      <w:sz w:val="21"/>
      <w:szCs w:val="21"/>
      <w:lang w:eastAsia="en-US"/>
    </w:rPr>
  </w:style>
  <w:style w:type="paragraph" w:customStyle="1" w:styleId="bodyheader">
    <w:name w:val="bodyheader"/>
    <w:basedOn w:val="Normal"/>
    <w:rsid w:val="006D78F8"/>
    <w:pPr>
      <w:spacing w:before="100" w:beforeAutospacing="1" w:after="100" w:afterAutospacing="1"/>
    </w:pPr>
  </w:style>
  <w:style w:type="paragraph" w:customStyle="1" w:styleId="bodyintro">
    <w:name w:val="bodyintro"/>
    <w:basedOn w:val="Normal"/>
    <w:rsid w:val="006D78F8"/>
    <w:pPr>
      <w:spacing w:before="100" w:beforeAutospacing="1" w:after="100" w:afterAutospacing="1"/>
    </w:pPr>
  </w:style>
  <w:style w:type="paragraph" w:customStyle="1" w:styleId="menubuttons">
    <w:name w:val="menubuttons"/>
    <w:basedOn w:val="Normal"/>
    <w:rsid w:val="006D78F8"/>
    <w:pPr>
      <w:spacing w:before="100" w:beforeAutospacing="1" w:after="100" w:afterAutospacing="1"/>
    </w:pPr>
  </w:style>
  <w:style w:type="table" w:styleId="TableGrid">
    <w:name w:val="Table Grid"/>
    <w:basedOn w:val="TableNormal"/>
    <w:rsid w:val="00933F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A6324"/>
    <w:rPr>
      <w:rFonts w:ascii="Gotham Bold" w:eastAsiaTheme="majorEastAsia" w:hAnsi="Gotham Bold" w:cstheme="majorBidi"/>
      <w:bCs/>
      <w:color w:val="000000" w:themeColor="text1"/>
      <w:sz w:val="22"/>
      <w:szCs w:val="28"/>
      <w:lang w:eastAsia="en-US"/>
    </w:rPr>
  </w:style>
  <w:style w:type="paragraph" w:styleId="TOC1">
    <w:name w:val="toc 1"/>
    <w:basedOn w:val="Normal"/>
    <w:next w:val="Normal"/>
    <w:autoRedefine/>
    <w:uiPriority w:val="39"/>
    <w:semiHidden/>
    <w:unhideWhenUsed/>
    <w:qFormat/>
    <w:rsid w:val="007A6324"/>
    <w:pPr>
      <w:spacing w:before="240" w:after="120"/>
    </w:pPr>
    <w:rPr>
      <w:rFonts w:asciiTheme="minorHAnsi" w:hAnsiTheme="minorHAnsi" w:cstheme="minorHAnsi"/>
      <w:b/>
      <w:bCs/>
      <w:sz w:val="20"/>
      <w:szCs w:val="20"/>
      <w:lang w:eastAsia="en-US"/>
    </w:rPr>
  </w:style>
  <w:style w:type="character" w:styleId="CommentReference">
    <w:name w:val="annotation reference"/>
    <w:basedOn w:val="DefaultParagraphFont"/>
    <w:semiHidden/>
    <w:unhideWhenUsed/>
    <w:rsid w:val="008F30BD"/>
    <w:rPr>
      <w:sz w:val="16"/>
      <w:szCs w:val="16"/>
    </w:rPr>
  </w:style>
  <w:style w:type="paragraph" w:styleId="CommentText">
    <w:name w:val="annotation text"/>
    <w:basedOn w:val="Normal"/>
    <w:link w:val="CommentTextChar"/>
    <w:semiHidden/>
    <w:unhideWhenUsed/>
    <w:rsid w:val="008F30BD"/>
    <w:rPr>
      <w:sz w:val="20"/>
      <w:szCs w:val="20"/>
    </w:rPr>
  </w:style>
  <w:style w:type="character" w:customStyle="1" w:styleId="CommentTextChar">
    <w:name w:val="Comment Text Char"/>
    <w:basedOn w:val="DefaultParagraphFont"/>
    <w:link w:val="CommentText"/>
    <w:semiHidden/>
    <w:rsid w:val="008F30BD"/>
  </w:style>
  <w:style w:type="paragraph" w:styleId="CommentSubject">
    <w:name w:val="annotation subject"/>
    <w:basedOn w:val="CommentText"/>
    <w:next w:val="CommentText"/>
    <w:link w:val="CommentSubjectChar"/>
    <w:semiHidden/>
    <w:unhideWhenUsed/>
    <w:rsid w:val="008F30BD"/>
    <w:rPr>
      <w:b/>
      <w:bCs/>
    </w:rPr>
  </w:style>
  <w:style w:type="character" w:customStyle="1" w:styleId="CommentSubjectChar">
    <w:name w:val="Comment Subject Char"/>
    <w:basedOn w:val="CommentTextChar"/>
    <w:link w:val="CommentSubject"/>
    <w:semiHidden/>
    <w:rsid w:val="008F30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436244">
      <w:bodyDiv w:val="1"/>
      <w:marLeft w:val="0"/>
      <w:marRight w:val="0"/>
      <w:marTop w:val="0"/>
      <w:marBottom w:val="0"/>
      <w:divBdr>
        <w:top w:val="none" w:sz="0" w:space="0" w:color="auto"/>
        <w:left w:val="none" w:sz="0" w:space="0" w:color="auto"/>
        <w:bottom w:val="none" w:sz="0" w:space="0" w:color="auto"/>
        <w:right w:val="none" w:sz="0" w:space="0" w:color="auto"/>
      </w:divBdr>
    </w:div>
    <w:div w:id="141166807">
      <w:bodyDiv w:val="1"/>
      <w:marLeft w:val="0"/>
      <w:marRight w:val="0"/>
      <w:marTop w:val="0"/>
      <w:marBottom w:val="0"/>
      <w:divBdr>
        <w:top w:val="none" w:sz="0" w:space="0" w:color="auto"/>
        <w:left w:val="none" w:sz="0" w:space="0" w:color="auto"/>
        <w:bottom w:val="none" w:sz="0" w:space="0" w:color="auto"/>
        <w:right w:val="none" w:sz="0" w:space="0" w:color="auto"/>
      </w:divBdr>
    </w:div>
    <w:div w:id="149568418">
      <w:bodyDiv w:val="1"/>
      <w:marLeft w:val="0"/>
      <w:marRight w:val="0"/>
      <w:marTop w:val="0"/>
      <w:marBottom w:val="0"/>
      <w:divBdr>
        <w:top w:val="none" w:sz="0" w:space="0" w:color="auto"/>
        <w:left w:val="none" w:sz="0" w:space="0" w:color="auto"/>
        <w:bottom w:val="none" w:sz="0" w:space="0" w:color="auto"/>
        <w:right w:val="none" w:sz="0" w:space="0" w:color="auto"/>
      </w:divBdr>
    </w:div>
    <w:div w:id="157616093">
      <w:bodyDiv w:val="1"/>
      <w:marLeft w:val="0"/>
      <w:marRight w:val="0"/>
      <w:marTop w:val="0"/>
      <w:marBottom w:val="0"/>
      <w:divBdr>
        <w:top w:val="none" w:sz="0" w:space="0" w:color="auto"/>
        <w:left w:val="none" w:sz="0" w:space="0" w:color="auto"/>
        <w:bottom w:val="none" w:sz="0" w:space="0" w:color="auto"/>
        <w:right w:val="none" w:sz="0" w:space="0" w:color="auto"/>
      </w:divBdr>
    </w:div>
    <w:div w:id="189030463">
      <w:bodyDiv w:val="1"/>
      <w:marLeft w:val="0"/>
      <w:marRight w:val="0"/>
      <w:marTop w:val="0"/>
      <w:marBottom w:val="0"/>
      <w:divBdr>
        <w:top w:val="none" w:sz="0" w:space="0" w:color="auto"/>
        <w:left w:val="none" w:sz="0" w:space="0" w:color="auto"/>
        <w:bottom w:val="none" w:sz="0" w:space="0" w:color="auto"/>
        <w:right w:val="none" w:sz="0" w:space="0" w:color="auto"/>
      </w:divBdr>
    </w:div>
    <w:div w:id="204484849">
      <w:bodyDiv w:val="1"/>
      <w:marLeft w:val="0"/>
      <w:marRight w:val="0"/>
      <w:marTop w:val="0"/>
      <w:marBottom w:val="0"/>
      <w:divBdr>
        <w:top w:val="none" w:sz="0" w:space="0" w:color="auto"/>
        <w:left w:val="none" w:sz="0" w:space="0" w:color="auto"/>
        <w:bottom w:val="none" w:sz="0" w:space="0" w:color="auto"/>
        <w:right w:val="none" w:sz="0" w:space="0" w:color="auto"/>
      </w:divBdr>
    </w:div>
    <w:div w:id="263347878">
      <w:bodyDiv w:val="1"/>
      <w:marLeft w:val="0"/>
      <w:marRight w:val="0"/>
      <w:marTop w:val="0"/>
      <w:marBottom w:val="0"/>
      <w:divBdr>
        <w:top w:val="none" w:sz="0" w:space="0" w:color="auto"/>
        <w:left w:val="none" w:sz="0" w:space="0" w:color="auto"/>
        <w:bottom w:val="none" w:sz="0" w:space="0" w:color="auto"/>
        <w:right w:val="none" w:sz="0" w:space="0" w:color="auto"/>
      </w:divBdr>
    </w:div>
    <w:div w:id="269237709">
      <w:bodyDiv w:val="1"/>
      <w:marLeft w:val="0"/>
      <w:marRight w:val="0"/>
      <w:marTop w:val="0"/>
      <w:marBottom w:val="0"/>
      <w:divBdr>
        <w:top w:val="none" w:sz="0" w:space="0" w:color="auto"/>
        <w:left w:val="none" w:sz="0" w:space="0" w:color="auto"/>
        <w:bottom w:val="none" w:sz="0" w:space="0" w:color="auto"/>
        <w:right w:val="none" w:sz="0" w:space="0" w:color="auto"/>
      </w:divBdr>
    </w:div>
    <w:div w:id="288823508">
      <w:bodyDiv w:val="1"/>
      <w:marLeft w:val="0"/>
      <w:marRight w:val="0"/>
      <w:marTop w:val="0"/>
      <w:marBottom w:val="0"/>
      <w:divBdr>
        <w:top w:val="none" w:sz="0" w:space="0" w:color="auto"/>
        <w:left w:val="none" w:sz="0" w:space="0" w:color="auto"/>
        <w:bottom w:val="none" w:sz="0" w:space="0" w:color="auto"/>
        <w:right w:val="none" w:sz="0" w:space="0" w:color="auto"/>
      </w:divBdr>
    </w:div>
    <w:div w:id="289941064">
      <w:bodyDiv w:val="1"/>
      <w:marLeft w:val="0"/>
      <w:marRight w:val="0"/>
      <w:marTop w:val="0"/>
      <w:marBottom w:val="0"/>
      <w:divBdr>
        <w:top w:val="none" w:sz="0" w:space="0" w:color="auto"/>
        <w:left w:val="none" w:sz="0" w:space="0" w:color="auto"/>
        <w:bottom w:val="none" w:sz="0" w:space="0" w:color="auto"/>
        <w:right w:val="none" w:sz="0" w:space="0" w:color="auto"/>
      </w:divBdr>
    </w:div>
    <w:div w:id="296496948">
      <w:bodyDiv w:val="1"/>
      <w:marLeft w:val="0"/>
      <w:marRight w:val="0"/>
      <w:marTop w:val="0"/>
      <w:marBottom w:val="0"/>
      <w:divBdr>
        <w:top w:val="none" w:sz="0" w:space="0" w:color="auto"/>
        <w:left w:val="none" w:sz="0" w:space="0" w:color="auto"/>
        <w:bottom w:val="none" w:sz="0" w:space="0" w:color="auto"/>
        <w:right w:val="none" w:sz="0" w:space="0" w:color="auto"/>
      </w:divBdr>
      <w:divsChild>
        <w:div w:id="44182595">
          <w:marLeft w:val="0"/>
          <w:marRight w:val="0"/>
          <w:marTop w:val="0"/>
          <w:marBottom w:val="0"/>
          <w:divBdr>
            <w:top w:val="none" w:sz="0" w:space="0" w:color="auto"/>
            <w:left w:val="none" w:sz="0" w:space="0" w:color="auto"/>
            <w:bottom w:val="none" w:sz="0" w:space="0" w:color="auto"/>
            <w:right w:val="none" w:sz="0" w:space="0" w:color="auto"/>
          </w:divBdr>
          <w:divsChild>
            <w:div w:id="97606828">
              <w:marLeft w:val="0"/>
              <w:marRight w:val="0"/>
              <w:marTop w:val="0"/>
              <w:marBottom w:val="0"/>
              <w:divBdr>
                <w:top w:val="none" w:sz="0" w:space="0" w:color="auto"/>
                <w:left w:val="none" w:sz="0" w:space="0" w:color="auto"/>
                <w:bottom w:val="none" w:sz="0" w:space="0" w:color="auto"/>
                <w:right w:val="none" w:sz="0" w:space="0" w:color="auto"/>
              </w:divBdr>
            </w:div>
            <w:div w:id="575944223">
              <w:marLeft w:val="0"/>
              <w:marRight w:val="0"/>
              <w:marTop w:val="0"/>
              <w:marBottom w:val="0"/>
              <w:divBdr>
                <w:top w:val="none" w:sz="0" w:space="0" w:color="auto"/>
                <w:left w:val="none" w:sz="0" w:space="0" w:color="auto"/>
                <w:bottom w:val="none" w:sz="0" w:space="0" w:color="auto"/>
                <w:right w:val="none" w:sz="0" w:space="0" w:color="auto"/>
              </w:divBdr>
            </w:div>
            <w:div w:id="697434680">
              <w:marLeft w:val="0"/>
              <w:marRight w:val="0"/>
              <w:marTop w:val="0"/>
              <w:marBottom w:val="0"/>
              <w:divBdr>
                <w:top w:val="none" w:sz="0" w:space="0" w:color="auto"/>
                <w:left w:val="none" w:sz="0" w:space="0" w:color="auto"/>
                <w:bottom w:val="none" w:sz="0" w:space="0" w:color="auto"/>
                <w:right w:val="none" w:sz="0" w:space="0" w:color="auto"/>
              </w:divBdr>
            </w:div>
            <w:div w:id="1228762068">
              <w:marLeft w:val="0"/>
              <w:marRight w:val="0"/>
              <w:marTop w:val="0"/>
              <w:marBottom w:val="0"/>
              <w:divBdr>
                <w:top w:val="none" w:sz="0" w:space="0" w:color="auto"/>
                <w:left w:val="none" w:sz="0" w:space="0" w:color="auto"/>
                <w:bottom w:val="none" w:sz="0" w:space="0" w:color="auto"/>
                <w:right w:val="none" w:sz="0" w:space="0" w:color="auto"/>
              </w:divBdr>
            </w:div>
            <w:div w:id="1323199646">
              <w:marLeft w:val="0"/>
              <w:marRight w:val="0"/>
              <w:marTop w:val="0"/>
              <w:marBottom w:val="0"/>
              <w:divBdr>
                <w:top w:val="none" w:sz="0" w:space="0" w:color="auto"/>
                <w:left w:val="none" w:sz="0" w:space="0" w:color="auto"/>
                <w:bottom w:val="none" w:sz="0" w:space="0" w:color="auto"/>
                <w:right w:val="none" w:sz="0" w:space="0" w:color="auto"/>
              </w:divBdr>
            </w:div>
            <w:div w:id="150859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23488">
      <w:bodyDiv w:val="1"/>
      <w:marLeft w:val="0"/>
      <w:marRight w:val="0"/>
      <w:marTop w:val="0"/>
      <w:marBottom w:val="0"/>
      <w:divBdr>
        <w:top w:val="none" w:sz="0" w:space="0" w:color="auto"/>
        <w:left w:val="none" w:sz="0" w:space="0" w:color="auto"/>
        <w:bottom w:val="none" w:sz="0" w:space="0" w:color="auto"/>
        <w:right w:val="none" w:sz="0" w:space="0" w:color="auto"/>
      </w:divBdr>
    </w:div>
    <w:div w:id="334694341">
      <w:bodyDiv w:val="1"/>
      <w:marLeft w:val="0"/>
      <w:marRight w:val="0"/>
      <w:marTop w:val="0"/>
      <w:marBottom w:val="0"/>
      <w:divBdr>
        <w:top w:val="none" w:sz="0" w:space="0" w:color="auto"/>
        <w:left w:val="none" w:sz="0" w:space="0" w:color="auto"/>
        <w:bottom w:val="none" w:sz="0" w:space="0" w:color="auto"/>
        <w:right w:val="none" w:sz="0" w:space="0" w:color="auto"/>
      </w:divBdr>
    </w:div>
    <w:div w:id="353574482">
      <w:bodyDiv w:val="1"/>
      <w:marLeft w:val="0"/>
      <w:marRight w:val="0"/>
      <w:marTop w:val="0"/>
      <w:marBottom w:val="0"/>
      <w:divBdr>
        <w:top w:val="none" w:sz="0" w:space="0" w:color="auto"/>
        <w:left w:val="none" w:sz="0" w:space="0" w:color="auto"/>
        <w:bottom w:val="none" w:sz="0" w:space="0" w:color="auto"/>
        <w:right w:val="none" w:sz="0" w:space="0" w:color="auto"/>
      </w:divBdr>
    </w:div>
    <w:div w:id="355237224">
      <w:bodyDiv w:val="1"/>
      <w:marLeft w:val="0"/>
      <w:marRight w:val="0"/>
      <w:marTop w:val="0"/>
      <w:marBottom w:val="0"/>
      <w:divBdr>
        <w:top w:val="none" w:sz="0" w:space="0" w:color="auto"/>
        <w:left w:val="none" w:sz="0" w:space="0" w:color="auto"/>
        <w:bottom w:val="none" w:sz="0" w:space="0" w:color="auto"/>
        <w:right w:val="none" w:sz="0" w:space="0" w:color="auto"/>
      </w:divBdr>
      <w:divsChild>
        <w:div w:id="80838162">
          <w:marLeft w:val="0"/>
          <w:marRight w:val="0"/>
          <w:marTop w:val="0"/>
          <w:marBottom w:val="0"/>
          <w:divBdr>
            <w:top w:val="none" w:sz="0" w:space="0" w:color="auto"/>
            <w:left w:val="none" w:sz="0" w:space="0" w:color="auto"/>
            <w:bottom w:val="none" w:sz="0" w:space="0" w:color="auto"/>
            <w:right w:val="none" w:sz="0" w:space="0" w:color="auto"/>
          </w:divBdr>
        </w:div>
      </w:divsChild>
    </w:div>
    <w:div w:id="392971854">
      <w:bodyDiv w:val="1"/>
      <w:marLeft w:val="0"/>
      <w:marRight w:val="0"/>
      <w:marTop w:val="0"/>
      <w:marBottom w:val="0"/>
      <w:divBdr>
        <w:top w:val="none" w:sz="0" w:space="0" w:color="auto"/>
        <w:left w:val="none" w:sz="0" w:space="0" w:color="auto"/>
        <w:bottom w:val="none" w:sz="0" w:space="0" w:color="auto"/>
        <w:right w:val="none" w:sz="0" w:space="0" w:color="auto"/>
      </w:divBdr>
    </w:div>
    <w:div w:id="426272342">
      <w:bodyDiv w:val="1"/>
      <w:marLeft w:val="0"/>
      <w:marRight w:val="0"/>
      <w:marTop w:val="0"/>
      <w:marBottom w:val="0"/>
      <w:divBdr>
        <w:top w:val="none" w:sz="0" w:space="0" w:color="auto"/>
        <w:left w:val="none" w:sz="0" w:space="0" w:color="auto"/>
        <w:bottom w:val="none" w:sz="0" w:space="0" w:color="auto"/>
        <w:right w:val="none" w:sz="0" w:space="0" w:color="auto"/>
      </w:divBdr>
    </w:div>
    <w:div w:id="481779349">
      <w:bodyDiv w:val="1"/>
      <w:marLeft w:val="0"/>
      <w:marRight w:val="0"/>
      <w:marTop w:val="0"/>
      <w:marBottom w:val="0"/>
      <w:divBdr>
        <w:top w:val="none" w:sz="0" w:space="0" w:color="auto"/>
        <w:left w:val="none" w:sz="0" w:space="0" w:color="auto"/>
        <w:bottom w:val="none" w:sz="0" w:space="0" w:color="auto"/>
        <w:right w:val="none" w:sz="0" w:space="0" w:color="auto"/>
      </w:divBdr>
    </w:div>
    <w:div w:id="484588692">
      <w:bodyDiv w:val="1"/>
      <w:marLeft w:val="0"/>
      <w:marRight w:val="0"/>
      <w:marTop w:val="0"/>
      <w:marBottom w:val="0"/>
      <w:divBdr>
        <w:top w:val="none" w:sz="0" w:space="0" w:color="auto"/>
        <w:left w:val="none" w:sz="0" w:space="0" w:color="auto"/>
        <w:bottom w:val="none" w:sz="0" w:space="0" w:color="auto"/>
        <w:right w:val="none" w:sz="0" w:space="0" w:color="auto"/>
      </w:divBdr>
    </w:div>
    <w:div w:id="495531310">
      <w:bodyDiv w:val="1"/>
      <w:marLeft w:val="0"/>
      <w:marRight w:val="0"/>
      <w:marTop w:val="0"/>
      <w:marBottom w:val="0"/>
      <w:divBdr>
        <w:top w:val="none" w:sz="0" w:space="0" w:color="auto"/>
        <w:left w:val="none" w:sz="0" w:space="0" w:color="auto"/>
        <w:bottom w:val="none" w:sz="0" w:space="0" w:color="auto"/>
        <w:right w:val="none" w:sz="0" w:space="0" w:color="auto"/>
      </w:divBdr>
    </w:div>
    <w:div w:id="505441083">
      <w:bodyDiv w:val="1"/>
      <w:marLeft w:val="0"/>
      <w:marRight w:val="0"/>
      <w:marTop w:val="0"/>
      <w:marBottom w:val="0"/>
      <w:divBdr>
        <w:top w:val="none" w:sz="0" w:space="0" w:color="auto"/>
        <w:left w:val="none" w:sz="0" w:space="0" w:color="auto"/>
        <w:bottom w:val="none" w:sz="0" w:space="0" w:color="auto"/>
        <w:right w:val="none" w:sz="0" w:space="0" w:color="auto"/>
      </w:divBdr>
    </w:div>
    <w:div w:id="546340044">
      <w:bodyDiv w:val="1"/>
      <w:marLeft w:val="0"/>
      <w:marRight w:val="0"/>
      <w:marTop w:val="0"/>
      <w:marBottom w:val="0"/>
      <w:divBdr>
        <w:top w:val="none" w:sz="0" w:space="0" w:color="auto"/>
        <w:left w:val="none" w:sz="0" w:space="0" w:color="auto"/>
        <w:bottom w:val="none" w:sz="0" w:space="0" w:color="auto"/>
        <w:right w:val="none" w:sz="0" w:space="0" w:color="auto"/>
      </w:divBdr>
    </w:div>
    <w:div w:id="553002864">
      <w:bodyDiv w:val="1"/>
      <w:marLeft w:val="0"/>
      <w:marRight w:val="0"/>
      <w:marTop w:val="0"/>
      <w:marBottom w:val="0"/>
      <w:divBdr>
        <w:top w:val="none" w:sz="0" w:space="0" w:color="auto"/>
        <w:left w:val="none" w:sz="0" w:space="0" w:color="auto"/>
        <w:bottom w:val="none" w:sz="0" w:space="0" w:color="auto"/>
        <w:right w:val="none" w:sz="0" w:space="0" w:color="auto"/>
      </w:divBdr>
      <w:divsChild>
        <w:div w:id="132060609">
          <w:marLeft w:val="0"/>
          <w:marRight w:val="0"/>
          <w:marTop w:val="0"/>
          <w:marBottom w:val="0"/>
          <w:divBdr>
            <w:top w:val="none" w:sz="0" w:space="0" w:color="auto"/>
            <w:left w:val="none" w:sz="0" w:space="0" w:color="auto"/>
            <w:bottom w:val="none" w:sz="0" w:space="0" w:color="auto"/>
            <w:right w:val="none" w:sz="0" w:space="0" w:color="auto"/>
          </w:divBdr>
        </w:div>
      </w:divsChild>
    </w:div>
    <w:div w:id="610668706">
      <w:bodyDiv w:val="1"/>
      <w:marLeft w:val="0"/>
      <w:marRight w:val="0"/>
      <w:marTop w:val="0"/>
      <w:marBottom w:val="0"/>
      <w:divBdr>
        <w:top w:val="none" w:sz="0" w:space="0" w:color="auto"/>
        <w:left w:val="none" w:sz="0" w:space="0" w:color="auto"/>
        <w:bottom w:val="none" w:sz="0" w:space="0" w:color="auto"/>
        <w:right w:val="none" w:sz="0" w:space="0" w:color="auto"/>
      </w:divBdr>
    </w:div>
    <w:div w:id="640693286">
      <w:bodyDiv w:val="1"/>
      <w:marLeft w:val="0"/>
      <w:marRight w:val="0"/>
      <w:marTop w:val="0"/>
      <w:marBottom w:val="0"/>
      <w:divBdr>
        <w:top w:val="none" w:sz="0" w:space="0" w:color="auto"/>
        <w:left w:val="none" w:sz="0" w:space="0" w:color="auto"/>
        <w:bottom w:val="none" w:sz="0" w:space="0" w:color="auto"/>
        <w:right w:val="none" w:sz="0" w:space="0" w:color="auto"/>
      </w:divBdr>
    </w:div>
    <w:div w:id="646472874">
      <w:bodyDiv w:val="1"/>
      <w:marLeft w:val="0"/>
      <w:marRight w:val="0"/>
      <w:marTop w:val="0"/>
      <w:marBottom w:val="0"/>
      <w:divBdr>
        <w:top w:val="none" w:sz="0" w:space="0" w:color="auto"/>
        <w:left w:val="none" w:sz="0" w:space="0" w:color="auto"/>
        <w:bottom w:val="none" w:sz="0" w:space="0" w:color="auto"/>
        <w:right w:val="none" w:sz="0" w:space="0" w:color="auto"/>
      </w:divBdr>
    </w:div>
    <w:div w:id="658727031">
      <w:bodyDiv w:val="1"/>
      <w:marLeft w:val="0"/>
      <w:marRight w:val="0"/>
      <w:marTop w:val="0"/>
      <w:marBottom w:val="0"/>
      <w:divBdr>
        <w:top w:val="none" w:sz="0" w:space="0" w:color="auto"/>
        <w:left w:val="none" w:sz="0" w:space="0" w:color="auto"/>
        <w:bottom w:val="none" w:sz="0" w:space="0" w:color="auto"/>
        <w:right w:val="none" w:sz="0" w:space="0" w:color="auto"/>
      </w:divBdr>
    </w:div>
    <w:div w:id="686566577">
      <w:bodyDiv w:val="1"/>
      <w:marLeft w:val="0"/>
      <w:marRight w:val="0"/>
      <w:marTop w:val="0"/>
      <w:marBottom w:val="0"/>
      <w:divBdr>
        <w:top w:val="none" w:sz="0" w:space="0" w:color="auto"/>
        <w:left w:val="none" w:sz="0" w:space="0" w:color="auto"/>
        <w:bottom w:val="none" w:sz="0" w:space="0" w:color="auto"/>
        <w:right w:val="none" w:sz="0" w:space="0" w:color="auto"/>
      </w:divBdr>
    </w:div>
    <w:div w:id="707684779">
      <w:bodyDiv w:val="1"/>
      <w:marLeft w:val="0"/>
      <w:marRight w:val="0"/>
      <w:marTop w:val="0"/>
      <w:marBottom w:val="0"/>
      <w:divBdr>
        <w:top w:val="none" w:sz="0" w:space="0" w:color="auto"/>
        <w:left w:val="none" w:sz="0" w:space="0" w:color="auto"/>
        <w:bottom w:val="none" w:sz="0" w:space="0" w:color="auto"/>
        <w:right w:val="none" w:sz="0" w:space="0" w:color="auto"/>
      </w:divBdr>
    </w:div>
    <w:div w:id="793214061">
      <w:bodyDiv w:val="1"/>
      <w:marLeft w:val="0"/>
      <w:marRight w:val="0"/>
      <w:marTop w:val="0"/>
      <w:marBottom w:val="0"/>
      <w:divBdr>
        <w:top w:val="none" w:sz="0" w:space="0" w:color="auto"/>
        <w:left w:val="none" w:sz="0" w:space="0" w:color="auto"/>
        <w:bottom w:val="none" w:sz="0" w:space="0" w:color="auto"/>
        <w:right w:val="none" w:sz="0" w:space="0" w:color="auto"/>
      </w:divBdr>
    </w:div>
    <w:div w:id="873351459">
      <w:bodyDiv w:val="1"/>
      <w:marLeft w:val="0"/>
      <w:marRight w:val="0"/>
      <w:marTop w:val="0"/>
      <w:marBottom w:val="0"/>
      <w:divBdr>
        <w:top w:val="none" w:sz="0" w:space="0" w:color="auto"/>
        <w:left w:val="none" w:sz="0" w:space="0" w:color="auto"/>
        <w:bottom w:val="none" w:sz="0" w:space="0" w:color="auto"/>
        <w:right w:val="none" w:sz="0" w:space="0" w:color="auto"/>
      </w:divBdr>
    </w:div>
    <w:div w:id="919681827">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317494792">
          <w:marLeft w:val="0"/>
          <w:marRight w:val="0"/>
          <w:marTop w:val="0"/>
          <w:marBottom w:val="0"/>
          <w:divBdr>
            <w:top w:val="none" w:sz="0" w:space="0" w:color="auto"/>
            <w:left w:val="none" w:sz="0" w:space="0" w:color="auto"/>
            <w:bottom w:val="none" w:sz="0" w:space="0" w:color="auto"/>
            <w:right w:val="none" w:sz="0" w:space="0" w:color="auto"/>
          </w:divBdr>
          <w:divsChild>
            <w:div w:id="2019575698">
              <w:marLeft w:val="0"/>
              <w:marRight w:val="0"/>
              <w:marTop w:val="0"/>
              <w:marBottom w:val="0"/>
              <w:divBdr>
                <w:top w:val="none" w:sz="0" w:space="0" w:color="auto"/>
                <w:left w:val="none" w:sz="0" w:space="0" w:color="auto"/>
                <w:bottom w:val="none" w:sz="0" w:space="0" w:color="auto"/>
                <w:right w:val="none" w:sz="0" w:space="0" w:color="auto"/>
              </w:divBdr>
              <w:divsChild>
                <w:div w:id="255214066">
                  <w:marLeft w:val="15"/>
                  <w:marRight w:val="15"/>
                  <w:marTop w:val="15"/>
                  <w:marBottom w:val="60"/>
                  <w:divBdr>
                    <w:top w:val="dotted" w:sz="6" w:space="2" w:color="999966"/>
                    <w:left w:val="none" w:sz="0" w:space="0" w:color="auto"/>
                    <w:bottom w:val="none" w:sz="0" w:space="0" w:color="auto"/>
                    <w:right w:val="none" w:sz="0" w:space="0" w:color="auto"/>
                  </w:divBdr>
                  <w:divsChild>
                    <w:div w:id="1079015966">
                      <w:marLeft w:val="0"/>
                      <w:marRight w:val="0"/>
                      <w:marTop w:val="0"/>
                      <w:marBottom w:val="0"/>
                      <w:divBdr>
                        <w:top w:val="none" w:sz="0" w:space="0" w:color="auto"/>
                        <w:left w:val="none" w:sz="0" w:space="0" w:color="auto"/>
                        <w:bottom w:val="none" w:sz="0" w:space="0" w:color="auto"/>
                        <w:right w:val="none" w:sz="0" w:space="0" w:color="auto"/>
                      </w:divBdr>
                      <w:divsChild>
                        <w:div w:id="120055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9363862">
      <w:bodyDiv w:val="1"/>
      <w:marLeft w:val="0"/>
      <w:marRight w:val="0"/>
      <w:marTop w:val="0"/>
      <w:marBottom w:val="0"/>
      <w:divBdr>
        <w:top w:val="none" w:sz="0" w:space="0" w:color="auto"/>
        <w:left w:val="none" w:sz="0" w:space="0" w:color="auto"/>
        <w:bottom w:val="none" w:sz="0" w:space="0" w:color="auto"/>
        <w:right w:val="none" w:sz="0" w:space="0" w:color="auto"/>
      </w:divBdr>
    </w:div>
    <w:div w:id="984823224">
      <w:bodyDiv w:val="1"/>
      <w:marLeft w:val="150"/>
      <w:marRight w:val="150"/>
      <w:marTop w:val="150"/>
      <w:marBottom w:val="150"/>
      <w:divBdr>
        <w:top w:val="none" w:sz="0" w:space="0" w:color="auto"/>
        <w:left w:val="none" w:sz="0" w:space="0" w:color="auto"/>
        <w:bottom w:val="none" w:sz="0" w:space="0" w:color="auto"/>
        <w:right w:val="none" w:sz="0" w:space="0" w:color="auto"/>
      </w:divBdr>
      <w:divsChild>
        <w:div w:id="563377045">
          <w:marLeft w:val="0"/>
          <w:marRight w:val="0"/>
          <w:marTop w:val="0"/>
          <w:marBottom w:val="0"/>
          <w:divBdr>
            <w:top w:val="none" w:sz="0" w:space="0" w:color="auto"/>
            <w:left w:val="none" w:sz="0" w:space="0" w:color="auto"/>
            <w:bottom w:val="none" w:sz="0" w:space="0" w:color="auto"/>
            <w:right w:val="none" w:sz="0" w:space="0" w:color="auto"/>
          </w:divBdr>
          <w:divsChild>
            <w:div w:id="1368096434">
              <w:marLeft w:val="0"/>
              <w:marRight w:val="0"/>
              <w:marTop w:val="0"/>
              <w:marBottom w:val="0"/>
              <w:divBdr>
                <w:top w:val="none" w:sz="0" w:space="0" w:color="auto"/>
                <w:left w:val="none" w:sz="0" w:space="0" w:color="auto"/>
                <w:bottom w:val="none" w:sz="0" w:space="0" w:color="auto"/>
                <w:right w:val="none" w:sz="0" w:space="0" w:color="auto"/>
              </w:divBdr>
              <w:divsChild>
                <w:div w:id="181743882">
                  <w:marLeft w:val="15"/>
                  <w:marRight w:val="15"/>
                  <w:marTop w:val="15"/>
                  <w:marBottom w:val="60"/>
                  <w:divBdr>
                    <w:top w:val="dotted" w:sz="6" w:space="2" w:color="999966"/>
                    <w:left w:val="none" w:sz="0" w:space="0" w:color="auto"/>
                    <w:bottom w:val="none" w:sz="0" w:space="0" w:color="auto"/>
                    <w:right w:val="none" w:sz="0" w:space="0" w:color="auto"/>
                  </w:divBdr>
                  <w:divsChild>
                    <w:div w:id="1258560257">
                      <w:marLeft w:val="0"/>
                      <w:marRight w:val="0"/>
                      <w:marTop w:val="0"/>
                      <w:marBottom w:val="0"/>
                      <w:divBdr>
                        <w:top w:val="none" w:sz="0" w:space="0" w:color="auto"/>
                        <w:left w:val="none" w:sz="0" w:space="0" w:color="auto"/>
                        <w:bottom w:val="none" w:sz="0" w:space="0" w:color="auto"/>
                        <w:right w:val="none" w:sz="0" w:space="0" w:color="auto"/>
                      </w:divBdr>
                      <w:divsChild>
                        <w:div w:id="204802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9918794">
      <w:bodyDiv w:val="1"/>
      <w:marLeft w:val="0"/>
      <w:marRight w:val="0"/>
      <w:marTop w:val="0"/>
      <w:marBottom w:val="0"/>
      <w:divBdr>
        <w:top w:val="none" w:sz="0" w:space="0" w:color="auto"/>
        <w:left w:val="none" w:sz="0" w:space="0" w:color="auto"/>
        <w:bottom w:val="none" w:sz="0" w:space="0" w:color="auto"/>
        <w:right w:val="none" w:sz="0" w:space="0" w:color="auto"/>
      </w:divBdr>
    </w:div>
    <w:div w:id="1062220512">
      <w:bodyDiv w:val="1"/>
      <w:marLeft w:val="0"/>
      <w:marRight w:val="0"/>
      <w:marTop w:val="0"/>
      <w:marBottom w:val="0"/>
      <w:divBdr>
        <w:top w:val="none" w:sz="0" w:space="0" w:color="auto"/>
        <w:left w:val="none" w:sz="0" w:space="0" w:color="auto"/>
        <w:bottom w:val="none" w:sz="0" w:space="0" w:color="auto"/>
        <w:right w:val="none" w:sz="0" w:space="0" w:color="auto"/>
      </w:divBdr>
      <w:divsChild>
        <w:div w:id="2094204403">
          <w:marLeft w:val="0"/>
          <w:marRight w:val="0"/>
          <w:marTop w:val="0"/>
          <w:marBottom w:val="0"/>
          <w:divBdr>
            <w:top w:val="none" w:sz="0" w:space="0" w:color="auto"/>
            <w:left w:val="none" w:sz="0" w:space="0" w:color="auto"/>
            <w:bottom w:val="none" w:sz="0" w:space="0" w:color="auto"/>
            <w:right w:val="none" w:sz="0" w:space="0" w:color="auto"/>
          </w:divBdr>
        </w:div>
      </w:divsChild>
    </w:div>
    <w:div w:id="1065839757">
      <w:bodyDiv w:val="1"/>
      <w:marLeft w:val="0"/>
      <w:marRight w:val="0"/>
      <w:marTop w:val="0"/>
      <w:marBottom w:val="0"/>
      <w:divBdr>
        <w:top w:val="none" w:sz="0" w:space="0" w:color="auto"/>
        <w:left w:val="none" w:sz="0" w:space="0" w:color="auto"/>
        <w:bottom w:val="none" w:sz="0" w:space="0" w:color="auto"/>
        <w:right w:val="none" w:sz="0" w:space="0" w:color="auto"/>
      </w:divBdr>
    </w:div>
    <w:div w:id="1078210886">
      <w:bodyDiv w:val="1"/>
      <w:marLeft w:val="0"/>
      <w:marRight w:val="0"/>
      <w:marTop w:val="0"/>
      <w:marBottom w:val="0"/>
      <w:divBdr>
        <w:top w:val="none" w:sz="0" w:space="0" w:color="auto"/>
        <w:left w:val="none" w:sz="0" w:space="0" w:color="auto"/>
        <w:bottom w:val="none" w:sz="0" w:space="0" w:color="auto"/>
        <w:right w:val="none" w:sz="0" w:space="0" w:color="auto"/>
      </w:divBdr>
    </w:div>
    <w:div w:id="1145582324">
      <w:bodyDiv w:val="1"/>
      <w:marLeft w:val="0"/>
      <w:marRight w:val="0"/>
      <w:marTop w:val="0"/>
      <w:marBottom w:val="0"/>
      <w:divBdr>
        <w:top w:val="none" w:sz="0" w:space="0" w:color="auto"/>
        <w:left w:val="none" w:sz="0" w:space="0" w:color="auto"/>
        <w:bottom w:val="none" w:sz="0" w:space="0" w:color="auto"/>
        <w:right w:val="none" w:sz="0" w:space="0" w:color="auto"/>
      </w:divBdr>
      <w:divsChild>
        <w:div w:id="102261763">
          <w:marLeft w:val="0"/>
          <w:marRight w:val="0"/>
          <w:marTop w:val="0"/>
          <w:marBottom w:val="0"/>
          <w:divBdr>
            <w:top w:val="none" w:sz="0" w:space="0" w:color="auto"/>
            <w:left w:val="none" w:sz="0" w:space="0" w:color="auto"/>
            <w:bottom w:val="none" w:sz="0" w:space="0" w:color="auto"/>
            <w:right w:val="none" w:sz="0" w:space="0" w:color="auto"/>
          </w:divBdr>
        </w:div>
        <w:div w:id="258952753">
          <w:marLeft w:val="0"/>
          <w:marRight w:val="0"/>
          <w:marTop w:val="0"/>
          <w:marBottom w:val="0"/>
          <w:divBdr>
            <w:top w:val="none" w:sz="0" w:space="0" w:color="auto"/>
            <w:left w:val="none" w:sz="0" w:space="0" w:color="auto"/>
            <w:bottom w:val="none" w:sz="0" w:space="0" w:color="auto"/>
            <w:right w:val="none" w:sz="0" w:space="0" w:color="auto"/>
          </w:divBdr>
        </w:div>
        <w:div w:id="584843277">
          <w:marLeft w:val="0"/>
          <w:marRight w:val="0"/>
          <w:marTop w:val="0"/>
          <w:marBottom w:val="0"/>
          <w:divBdr>
            <w:top w:val="none" w:sz="0" w:space="0" w:color="auto"/>
            <w:left w:val="none" w:sz="0" w:space="0" w:color="auto"/>
            <w:bottom w:val="none" w:sz="0" w:space="0" w:color="auto"/>
            <w:right w:val="none" w:sz="0" w:space="0" w:color="auto"/>
          </w:divBdr>
        </w:div>
        <w:div w:id="793866325">
          <w:marLeft w:val="0"/>
          <w:marRight w:val="0"/>
          <w:marTop w:val="0"/>
          <w:marBottom w:val="0"/>
          <w:divBdr>
            <w:top w:val="none" w:sz="0" w:space="0" w:color="auto"/>
            <w:left w:val="none" w:sz="0" w:space="0" w:color="auto"/>
            <w:bottom w:val="none" w:sz="0" w:space="0" w:color="auto"/>
            <w:right w:val="none" w:sz="0" w:space="0" w:color="auto"/>
          </w:divBdr>
        </w:div>
        <w:div w:id="1232620126">
          <w:marLeft w:val="0"/>
          <w:marRight w:val="0"/>
          <w:marTop w:val="0"/>
          <w:marBottom w:val="0"/>
          <w:divBdr>
            <w:top w:val="none" w:sz="0" w:space="0" w:color="auto"/>
            <w:left w:val="none" w:sz="0" w:space="0" w:color="auto"/>
            <w:bottom w:val="none" w:sz="0" w:space="0" w:color="auto"/>
            <w:right w:val="none" w:sz="0" w:space="0" w:color="auto"/>
          </w:divBdr>
        </w:div>
        <w:div w:id="1263301374">
          <w:marLeft w:val="0"/>
          <w:marRight w:val="0"/>
          <w:marTop w:val="0"/>
          <w:marBottom w:val="0"/>
          <w:divBdr>
            <w:top w:val="none" w:sz="0" w:space="0" w:color="auto"/>
            <w:left w:val="none" w:sz="0" w:space="0" w:color="auto"/>
            <w:bottom w:val="none" w:sz="0" w:space="0" w:color="auto"/>
            <w:right w:val="none" w:sz="0" w:space="0" w:color="auto"/>
          </w:divBdr>
        </w:div>
        <w:div w:id="1873567232">
          <w:marLeft w:val="0"/>
          <w:marRight w:val="0"/>
          <w:marTop w:val="0"/>
          <w:marBottom w:val="0"/>
          <w:divBdr>
            <w:top w:val="none" w:sz="0" w:space="0" w:color="auto"/>
            <w:left w:val="none" w:sz="0" w:space="0" w:color="auto"/>
            <w:bottom w:val="none" w:sz="0" w:space="0" w:color="auto"/>
            <w:right w:val="none" w:sz="0" w:space="0" w:color="auto"/>
          </w:divBdr>
        </w:div>
        <w:div w:id="1875120506">
          <w:marLeft w:val="0"/>
          <w:marRight w:val="0"/>
          <w:marTop w:val="0"/>
          <w:marBottom w:val="0"/>
          <w:divBdr>
            <w:top w:val="none" w:sz="0" w:space="0" w:color="auto"/>
            <w:left w:val="none" w:sz="0" w:space="0" w:color="auto"/>
            <w:bottom w:val="none" w:sz="0" w:space="0" w:color="auto"/>
            <w:right w:val="none" w:sz="0" w:space="0" w:color="auto"/>
          </w:divBdr>
        </w:div>
        <w:div w:id="1913348090">
          <w:marLeft w:val="0"/>
          <w:marRight w:val="0"/>
          <w:marTop w:val="0"/>
          <w:marBottom w:val="0"/>
          <w:divBdr>
            <w:top w:val="none" w:sz="0" w:space="0" w:color="auto"/>
            <w:left w:val="none" w:sz="0" w:space="0" w:color="auto"/>
            <w:bottom w:val="none" w:sz="0" w:space="0" w:color="auto"/>
            <w:right w:val="none" w:sz="0" w:space="0" w:color="auto"/>
          </w:divBdr>
        </w:div>
        <w:div w:id="1941452806">
          <w:marLeft w:val="0"/>
          <w:marRight w:val="0"/>
          <w:marTop w:val="0"/>
          <w:marBottom w:val="0"/>
          <w:divBdr>
            <w:top w:val="none" w:sz="0" w:space="0" w:color="auto"/>
            <w:left w:val="none" w:sz="0" w:space="0" w:color="auto"/>
            <w:bottom w:val="none" w:sz="0" w:space="0" w:color="auto"/>
            <w:right w:val="none" w:sz="0" w:space="0" w:color="auto"/>
          </w:divBdr>
        </w:div>
        <w:div w:id="2033917193">
          <w:marLeft w:val="0"/>
          <w:marRight w:val="0"/>
          <w:marTop w:val="0"/>
          <w:marBottom w:val="0"/>
          <w:divBdr>
            <w:top w:val="none" w:sz="0" w:space="0" w:color="auto"/>
            <w:left w:val="none" w:sz="0" w:space="0" w:color="auto"/>
            <w:bottom w:val="none" w:sz="0" w:space="0" w:color="auto"/>
            <w:right w:val="none" w:sz="0" w:space="0" w:color="auto"/>
          </w:divBdr>
        </w:div>
      </w:divsChild>
    </w:div>
    <w:div w:id="1198658935">
      <w:bodyDiv w:val="1"/>
      <w:marLeft w:val="0"/>
      <w:marRight w:val="0"/>
      <w:marTop w:val="0"/>
      <w:marBottom w:val="0"/>
      <w:divBdr>
        <w:top w:val="none" w:sz="0" w:space="0" w:color="auto"/>
        <w:left w:val="none" w:sz="0" w:space="0" w:color="auto"/>
        <w:bottom w:val="none" w:sz="0" w:space="0" w:color="auto"/>
        <w:right w:val="none" w:sz="0" w:space="0" w:color="auto"/>
      </w:divBdr>
    </w:div>
    <w:div w:id="1246575684">
      <w:bodyDiv w:val="1"/>
      <w:marLeft w:val="0"/>
      <w:marRight w:val="0"/>
      <w:marTop w:val="0"/>
      <w:marBottom w:val="0"/>
      <w:divBdr>
        <w:top w:val="none" w:sz="0" w:space="0" w:color="auto"/>
        <w:left w:val="none" w:sz="0" w:space="0" w:color="auto"/>
        <w:bottom w:val="none" w:sz="0" w:space="0" w:color="auto"/>
        <w:right w:val="none" w:sz="0" w:space="0" w:color="auto"/>
      </w:divBdr>
    </w:div>
    <w:div w:id="1247228663">
      <w:bodyDiv w:val="1"/>
      <w:marLeft w:val="0"/>
      <w:marRight w:val="0"/>
      <w:marTop w:val="0"/>
      <w:marBottom w:val="0"/>
      <w:divBdr>
        <w:top w:val="none" w:sz="0" w:space="0" w:color="auto"/>
        <w:left w:val="none" w:sz="0" w:space="0" w:color="auto"/>
        <w:bottom w:val="none" w:sz="0" w:space="0" w:color="auto"/>
        <w:right w:val="none" w:sz="0" w:space="0" w:color="auto"/>
      </w:divBdr>
    </w:div>
    <w:div w:id="1259753216">
      <w:bodyDiv w:val="1"/>
      <w:marLeft w:val="0"/>
      <w:marRight w:val="0"/>
      <w:marTop w:val="0"/>
      <w:marBottom w:val="0"/>
      <w:divBdr>
        <w:top w:val="none" w:sz="0" w:space="0" w:color="auto"/>
        <w:left w:val="none" w:sz="0" w:space="0" w:color="auto"/>
        <w:bottom w:val="none" w:sz="0" w:space="0" w:color="auto"/>
        <w:right w:val="none" w:sz="0" w:space="0" w:color="auto"/>
      </w:divBdr>
      <w:divsChild>
        <w:div w:id="416486559">
          <w:marLeft w:val="0"/>
          <w:marRight w:val="0"/>
          <w:marTop w:val="0"/>
          <w:marBottom w:val="0"/>
          <w:divBdr>
            <w:top w:val="none" w:sz="0" w:space="0" w:color="auto"/>
            <w:left w:val="none" w:sz="0" w:space="0" w:color="auto"/>
            <w:bottom w:val="none" w:sz="0" w:space="0" w:color="auto"/>
            <w:right w:val="none" w:sz="0" w:space="0" w:color="auto"/>
          </w:divBdr>
        </w:div>
        <w:div w:id="426928684">
          <w:marLeft w:val="0"/>
          <w:marRight w:val="0"/>
          <w:marTop w:val="0"/>
          <w:marBottom w:val="0"/>
          <w:divBdr>
            <w:top w:val="none" w:sz="0" w:space="0" w:color="auto"/>
            <w:left w:val="none" w:sz="0" w:space="0" w:color="auto"/>
            <w:bottom w:val="none" w:sz="0" w:space="0" w:color="auto"/>
            <w:right w:val="none" w:sz="0" w:space="0" w:color="auto"/>
          </w:divBdr>
        </w:div>
      </w:divsChild>
    </w:div>
    <w:div w:id="1281765279">
      <w:bodyDiv w:val="1"/>
      <w:marLeft w:val="0"/>
      <w:marRight w:val="0"/>
      <w:marTop w:val="0"/>
      <w:marBottom w:val="0"/>
      <w:divBdr>
        <w:top w:val="none" w:sz="0" w:space="0" w:color="auto"/>
        <w:left w:val="none" w:sz="0" w:space="0" w:color="auto"/>
        <w:bottom w:val="none" w:sz="0" w:space="0" w:color="auto"/>
        <w:right w:val="none" w:sz="0" w:space="0" w:color="auto"/>
      </w:divBdr>
    </w:div>
    <w:div w:id="1290353381">
      <w:bodyDiv w:val="1"/>
      <w:marLeft w:val="0"/>
      <w:marRight w:val="0"/>
      <w:marTop w:val="0"/>
      <w:marBottom w:val="0"/>
      <w:divBdr>
        <w:top w:val="none" w:sz="0" w:space="0" w:color="auto"/>
        <w:left w:val="none" w:sz="0" w:space="0" w:color="auto"/>
        <w:bottom w:val="none" w:sz="0" w:space="0" w:color="auto"/>
        <w:right w:val="none" w:sz="0" w:space="0" w:color="auto"/>
      </w:divBdr>
    </w:div>
    <w:div w:id="1300766301">
      <w:bodyDiv w:val="1"/>
      <w:marLeft w:val="0"/>
      <w:marRight w:val="0"/>
      <w:marTop w:val="0"/>
      <w:marBottom w:val="0"/>
      <w:divBdr>
        <w:top w:val="none" w:sz="0" w:space="0" w:color="auto"/>
        <w:left w:val="none" w:sz="0" w:space="0" w:color="auto"/>
        <w:bottom w:val="none" w:sz="0" w:space="0" w:color="auto"/>
        <w:right w:val="none" w:sz="0" w:space="0" w:color="auto"/>
      </w:divBdr>
    </w:div>
    <w:div w:id="1305505175">
      <w:bodyDiv w:val="1"/>
      <w:marLeft w:val="0"/>
      <w:marRight w:val="0"/>
      <w:marTop w:val="0"/>
      <w:marBottom w:val="0"/>
      <w:divBdr>
        <w:top w:val="none" w:sz="0" w:space="0" w:color="auto"/>
        <w:left w:val="none" w:sz="0" w:space="0" w:color="auto"/>
        <w:bottom w:val="none" w:sz="0" w:space="0" w:color="auto"/>
        <w:right w:val="none" w:sz="0" w:space="0" w:color="auto"/>
      </w:divBdr>
      <w:divsChild>
        <w:div w:id="1866478064">
          <w:blockQuote w:val="1"/>
          <w:marLeft w:val="85"/>
          <w:marRight w:val="0"/>
          <w:marTop w:val="100"/>
          <w:marBottom w:val="100"/>
          <w:divBdr>
            <w:top w:val="none" w:sz="0" w:space="0" w:color="auto"/>
            <w:left w:val="single" w:sz="12" w:space="4" w:color="000000"/>
            <w:bottom w:val="none" w:sz="0" w:space="0" w:color="auto"/>
            <w:right w:val="none" w:sz="0" w:space="0" w:color="auto"/>
          </w:divBdr>
          <w:divsChild>
            <w:div w:id="26354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936564">
      <w:bodyDiv w:val="1"/>
      <w:marLeft w:val="0"/>
      <w:marRight w:val="0"/>
      <w:marTop w:val="0"/>
      <w:marBottom w:val="0"/>
      <w:divBdr>
        <w:top w:val="none" w:sz="0" w:space="0" w:color="auto"/>
        <w:left w:val="none" w:sz="0" w:space="0" w:color="auto"/>
        <w:bottom w:val="none" w:sz="0" w:space="0" w:color="auto"/>
        <w:right w:val="none" w:sz="0" w:space="0" w:color="auto"/>
      </w:divBdr>
      <w:divsChild>
        <w:div w:id="255334520">
          <w:marLeft w:val="0"/>
          <w:marRight w:val="0"/>
          <w:marTop w:val="0"/>
          <w:marBottom w:val="0"/>
          <w:divBdr>
            <w:top w:val="none" w:sz="0" w:space="0" w:color="auto"/>
            <w:left w:val="none" w:sz="0" w:space="0" w:color="auto"/>
            <w:bottom w:val="none" w:sz="0" w:space="0" w:color="auto"/>
            <w:right w:val="none" w:sz="0" w:space="0" w:color="auto"/>
          </w:divBdr>
        </w:div>
      </w:divsChild>
    </w:div>
    <w:div w:id="1337197567">
      <w:bodyDiv w:val="1"/>
      <w:marLeft w:val="0"/>
      <w:marRight w:val="0"/>
      <w:marTop w:val="0"/>
      <w:marBottom w:val="0"/>
      <w:divBdr>
        <w:top w:val="none" w:sz="0" w:space="0" w:color="auto"/>
        <w:left w:val="none" w:sz="0" w:space="0" w:color="auto"/>
        <w:bottom w:val="none" w:sz="0" w:space="0" w:color="auto"/>
        <w:right w:val="none" w:sz="0" w:space="0" w:color="auto"/>
      </w:divBdr>
    </w:div>
    <w:div w:id="1338575671">
      <w:bodyDiv w:val="1"/>
      <w:marLeft w:val="0"/>
      <w:marRight w:val="0"/>
      <w:marTop w:val="0"/>
      <w:marBottom w:val="0"/>
      <w:divBdr>
        <w:top w:val="none" w:sz="0" w:space="0" w:color="auto"/>
        <w:left w:val="none" w:sz="0" w:space="0" w:color="auto"/>
        <w:bottom w:val="none" w:sz="0" w:space="0" w:color="auto"/>
        <w:right w:val="none" w:sz="0" w:space="0" w:color="auto"/>
      </w:divBdr>
    </w:div>
    <w:div w:id="1364941349">
      <w:bodyDiv w:val="1"/>
      <w:marLeft w:val="0"/>
      <w:marRight w:val="0"/>
      <w:marTop w:val="0"/>
      <w:marBottom w:val="0"/>
      <w:divBdr>
        <w:top w:val="none" w:sz="0" w:space="0" w:color="auto"/>
        <w:left w:val="none" w:sz="0" w:space="0" w:color="auto"/>
        <w:bottom w:val="none" w:sz="0" w:space="0" w:color="auto"/>
        <w:right w:val="none" w:sz="0" w:space="0" w:color="auto"/>
      </w:divBdr>
    </w:div>
    <w:div w:id="1401908833">
      <w:bodyDiv w:val="1"/>
      <w:marLeft w:val="0"/>
      <w:marRight w:val="0"/>
      <w:marTop w:val="0"/>
      <w:marBottom w:val="0"/>
      <w:divBdr>
        <w:top w:val="none" w:sz="0" w:space="0" w:color="auto"/>
        <w:left w:val="none" w:sz="0" w:space="0" w:color="auto"/>
        <w:bottom w:val="none" w:sz="0" w:space="0" w:color="auto"/>
        <w:right w:val="none" w:sz="0" w:space="0" w:color="auto"/>
      </w:divBdr>
      <w:divsChild>
        <w:div w:id="760292940">
          <w:marLeft w:val="0"/>
          <w:marRight w:val="0"/>
          <w:marTop w:val="0"/>
          <w:marBottom w:val="0"/>
          <w:divBdr>
            <w:top w:val="none" w:sz="0" w:space="0" w:color="auto"/>
            <w:left w:val="none" w:sz="0" w:space="0" w:color="auto"/>
            <w:bottom w:val="none" w:sz="0" w:space="0" w:color="auto"/>
            <w:right w:val="none" w:sz="0" w:space="0" w:color="auto"/>
          </w:divBdr>
          <w:divsChild>
            <w:div w:id="1682584003">
              <w:marLeft w:val="0"/>
              <w:marRight w:val="0"/>
              <w:marTop w:val="0"/>
              <w:marBottom w:val="0"/>
              <w:divBdr>
                <w:top w:val="none" w:sz="0" w:space="0" w:color="auto"/>
                <w:left w:val="none" w:sz="0" w:space="0" w:color="auto"/>
                <w:bottom w:val="none" w:sz="0" w:space="0" w:color="auto"/>
                <w:right w:val="none" w:sz="0" w:space="0" w:color="auto"/>
              </w:divBdr>
              <w:divsChild>
                <w:div w:id="521013525">
                  <w:marLeft w:val="0"/>
                  <w:marRight w:val="0"/>
                  <w:marTop w:val="0"/>
                  <w:marBottom w:val="0"/>
                  <w:divBdr>
                    <w:top w:val="none" w:sz="0" w:space="0" w:color="auto"/>
                    <w:left w:val="none" w:sz="0" w:space="0" w:color="auto"/>
                    <w:bottom w:val="none" w:sz="0" w:space="0" w:color="auto"/>
                    <w:right w:val="none" w:sz="0" w:space="0" w:color="auto"/>
                  </w:divBdr>
                  <w:divsChild>
                    <w:div w:id="232207665">
                      <w:marLeft w:val="0"/>
                      <w:marRight w:val="0"/>
                      <w:marTop w:val="0"/>
                      <w:marBottom w:val="0"/>
                      <w:divBdr>
                        <w:top w:val="none" w:sz="0" w:space="0" w:color="auto"/>
                        <w:left w:val="none" w:sz="0" w:space="0" w:color="auto"/>
                        <w:bottom w:val="none" w:sz="0" w:space="0" w:color="auto"/>
                        <w:right w:val="none" w:sz="0" w:space="0" w:color="auto"/>
                      </w:divBdr>
                      <w:divsChild>
                        <w:div w:id="1458991442">
                          <w:marLeft w:val="0"/>
                          <w:marRight w:val="0"/>
                          <w:marTop w:val="0"/>
                          <w:marBottom w:val="0"/>
                          <w:divBdr>
                            <w:top w:val="none" w:sz="0" w:space="0" w:color="auto"/>
                            <w:left w:val="none" w:sz="0" w:space="0" w:color="auto"/>
                            <w:bottom w:val="none" w:sz="0" w:space="0" w:color="auto"/>
                            <w:right w:val="none" w:sz="0" w:space="0" w:color="auto"/>
                          </w:divBdr>
                          <w:divsChild>
                            <w:div w:id="753628227">
                              <w:marLeft w:val="0"/>
                              <w:marRight w:val="0"/>
                              <w:marTop w:val="0"/>
                              <w:marBottom w:val="0"/>
                              <w:divBdr>
                                <w:top w:val="none" w:sz="0" w:space="0" w:color="auto"/>
                                <w:left w:val="none" w:sz="0" w:space="0" w:color="auto"/>
                                <w:bottom w:val="none" w:sz="0" w:space="0" w:color="auto"/>
                                <w:right w:val="none" w:sz="0" w:space="0" w:color="auto"/>
                              </w:divBdr>
                              <w:divsChild>
                                <w:div w:id="141724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3501161">
      <w:bodyDiv w:val="1"/>
      <w:marLeft w:val="0"/>
      <w:marRight w:val="0"/>
      <w:marTop w:val="0"/>
      <w:marBottom w:val="0"/>
      <w:divBdr>
        <w:top w:val="none" w:sz="0" w:space="0" w:color="auto"/>
        <w:left w:val="none" w:sz="0" w:space="0" w:color="auto"/>
        <w:bottom w:val="none" w:sz="0" w:space="0" w:color="auto"/>
        <w:right w:val="none" w:sz="0" w:space="0" w:color="auto"/>
      </w:divBdr>
      <w:divsChild>
        <w:div w:id="228349019">
          <w:marLeft w:val="0"/>
          <w:marRight w:val="0"/>
          <w:marTop w:val="0"/>
          <w:marBottom w:val="0"/>
          <w:divBdr>
            <w:top w:val="none" w:sz="0" w:space="0" w:color="auto"/>
            <w:left w:val="none" w:sz="0" w:space="0" w:color="auto"/>
            <w:bottom w:val="none" w:sz="0" w:space="0" w:color="auto"/>
            <w:right w:val="none" w:sz="0" w:space="0" w:color="auto"/>
          </w:divBdr>
        </w:div>
        <w:div w:id="964458722">
          <w:marLeft w:val="0"/>
          <w:marRight w:val="0"/>
          <w:marTop w:val="0"/>
          <w:marBottom w:val="0"/>
          <w:divBdr>
            <w:top w:val="none" w:sz="0" w:space="0" w:color="auto"/>
            <w:left w:val="none" w:sz="0" w:space="0" w:color="auto"/>
            <w:bottom w:val="none" w:sz="0" w:space="0" w:color="auto"/>
            <w:right w:val="none" w:sz="0" w:space="0" w:color="auto"/>
          </w:divBdr>
        </w:div>
        <w:div w:id="590434456">
          <w:marLeft w:val="0"/>
          <w:marRight w:val="0"/>
          <w:marTop w:val="0"/>
          <w:marBottom w:val="0"/>
          <w:divBdr>
            <w:top w:val="none" w:sz="0" w:space="0" w:color="auto"/>
            <w:left w:val="none" w:sz="0" w:space="0" w:color="auto"/>
            <w:bottom w:val="none" w:sz="0" w:space="0" w:color="auto"/>
            <w:right w:val="none" w:sz="0" w:space="0" w:color="auto"/>
          </w:divBdr>
        </w:div>
        <w:div w:id="1739286057">
          <w:marLeft w:val="0"/>
          <w:marRight w:val="0"/>
          <w:marTop w:val="0"/>
          <w:marBottom w:val="0"/>
          <w:divBdr>
            <w:top w:val="none" w:sz="0" w:space="0" w:color="auto"/>
            <w:left w:val="none" w:sz="0" w:space="0" w:color="auto"/>
            <w:bottom w:val="none" w:sz="0" w:space="0" w:color="auto"/>
            <w:right w:val="none" w:sz="0" w:space="0" w:color="auto"/>
          </w:divBdr>
        </w:div>
        <w:div w:id="1764690127">
          <w:marLeft w:val="0"/>
          <w:marRight w:val="0"/>
          <w:marTop w:val="0"/>
          <w:marBottom w:val="0"/>
          <w:divBdr>
            <w:top w:val="none" w:sz="0" w:space="0" w:color="auto"/>
            <w:left w:val="none" w:sz="0" w:space="0" w:color="auto"/>
            <w:bottom w:val="none" w:sz="0" w:space="0" w:color="auto"/>
            <w:right w:val="none" w:sz="0" w:space="0" w:color="auto"/>
          </w:divBdr>
        </w:div>
        <w:div w:id="40206031">
          <w:marLeft w:val="0"/>
          <w:marRight w:val="0"/>
          <w:marTop w:val="0"/>
          <w:marBottom w:val="0"/>
          <w:divBdr>
            <w:top w:val="none" w:sz="0" w:space="0" w:color="auto"/>
            <w:left w:val="none" w:sz="0" w:space="0" w:color="auto"/>
            <w:bottom w:val="none" w:sz="0" w:space="0" w:color="auto"/>
            <w:right w:val="none" w:sz="0" w:space="0" w:color="auto"/>
          </w:divBdr>
        </w:div>
        <w:div w:id="10032674">
          <w:marLeft w:val="0"/>
          <w:marRight w:val="0"/>
          <w:marTop w:val="0"/>
          <w:marBottom w:val="0"/>
          <w:divBdr>
            <w:top w:val="none" w:sz="0" w:space="0" w:color="auto"/>
            <w:left w:val="none" w:sz="0" w:space="0" w:color="auto"/>
            <w:bottom w:val="none" w:sz="0" w:space="0" w:color="auto"/>
            <w:right w:val="none" w:sz="0" w:space="0" w:color="auto"/>
          </w:divBdr>
        </w:div>
        <w:div w:id="913931115">
          <w:marLeft w:val="0"/>
          <w:marRight w:val="0"/>
          <w:marTop w:val="0"/>
          <w:marBottom w:val="0"/>
          <w:divBdr>
            <w:top w:val="none" w:sz="0" w:space="0" w:color="auto"/>
            <w:left w:val="none" w:sz="0" w:space="0" w:color="auto"/>
            <w:bottom w:val="none" w:sz="0" w:space="0" w:color="auto"/>
            <w:right w:val="none" w:sz="0" w:space="0" w:color="auto"/>
          </w:divBdr>
        </w:div>
        <w:div w:id="1380016357">
          <w:marLeft w:val="0"/>
          <w:marRight w:val="0"/>
          <w:marTop w:val="0"/>
          <w:marBottom w:val="0"/>
          <w:divBdr>
            <w:top w:val="none" w:sz="0" w:space="0" w:color="auto"/>
            <w:left w:val="none" w:sz="0" w:space="0" w:color="auto"/>
            <w:bottom w:val="none" w:sz="0" w:space="0" w:color="auto"/>
            <w:right w:val="none" w:sz="0" w:space="0" w:color="auto"/>
          </w:divBdr>
        </w:div>
        <w:div w:id="1493594452">
          <w:marLeft w:val="0"/>
          <w:marRight w:val="0"/>
          <w:marTop w:val="0"/>
          <w:marBottom w:val="0"/>
          <w:divBdr>
            <w:top w:val="none" w:sz="0" w:space="0" w:color="auto"/>
            <w:left w:val="none" w:sz="0" w:space="0" w:color="auto"/>
            <w:bottom w:val="none" w:sz="0" w:space="0" w:color="auto"/>
            <w:right w:val="none" w:sz="0" w:space="0" w:color="auto"/>
          </w:divBdr>
        </w:div>
        <w:div w:id="1089614632">
          <w:marLeft w:val="0"/>
          <w:marRight w:val="0"/>
          <w:marTop w:val="0"/>
          <w:marBottom w:val="0"/>
          <w:divBdr>
            <w:top w:val="none" w:sz="0" w:space="0" w:color="auto"/>
            <w:left w:val="none" w:sz="0" w:space="0" w:color="auto"/>
            <w:bottom w:val="none" w:sz="0" w:space="0" w:color="auto"/>
            <w:right w:val="none" w:sz="0" w:space="0" w:color="auto"/>
          </w:divBdr>
        </w:div>
        <w:div w:id="191579459">
          <w:marLeft w:val="0"/>
          <w:marRight w:val="0"/>
          <w:marTop w:val="0"/>
          <w:marBottom w:val="0"/>
          <w:divBdr>
            <w:top w:val="none" w:sz="0" w:space="0" w:color="auto"/>
            <w:left w:val="none" w:sz="0" w:space="0" w:color="auto"/>
            <w:bottom w:val="none" w:sz="0" w:space="0" w:color="auto"/>
            <w:right w:val="none" w:sz="0" w:space="0" w:color="auto"/>
          </w:divBdr>
        </w:div>
        <w:div w:id="999696187">
          <w:marLeft w:val="0"/>
          <w:marRight w:val="0"/>
          <w:marTop w:val="0"/>
          <w:marBottom w:val="0"/>
          <w:divBdr>
            <w:top w:val="none" w:sz="0" w:space="0" w:color="auto"/>
            <w:left w:val="none" w:sz="0" w:space="0" w:color="auto"/>
            <w:bottom w:val="none" w:sz="0" w:space="0" w:color="auto"/>
            <w:right w:val="none" w:sz="0" w:space="0" w:color="auto"/>
          </w:divBdr>
        </w:div>
        <w:div w:id="400369809">
          <w:marLeft w:val="0"/>
          <w:marRight w:val="0"/>
          <w:marTop w:val="0"/>
          <w:marBottom w:val="0"/>
          <w:divBdr>
            <w:top w:val="none" w:sz="0" w:space="0" w:color="auto"/>
            <w:left w:val="none" w:sz="0" w:space="0" w:color="auto"/>
            <w:bottom w:val="none" w:sz="0" w:space="0" w:color="auto"/>
            <w:right w:val="none" w:sz="0" w:space="0" w:color="auto"/>
          </w:divBdr>
        </w:div>
        <w:div w:id="1273199292">
          <w:marLeft w:val="0"/>
          <w:marRight w:val="0"/>
          <w:marTop w:val="0"/>
          <w:marBottom w:val="0"/>
          <w:divBdr>
            <w:top w:val="none" w:sz="0" w:space="0" w:color="auto"/>
            <w:left w:val="none" w:sz="0" w:space="0" w:color="auto"/>
            <w:bottom w:val="none" w:sz="0" w:space="0" w:color="auto"/>
            <w:right w:val="none" w:sz="0" w:space="0" w:color="auto"/>
          </w:divBdr>
        </w:div>
        <w:div w:id="965114570">
          <w:marLeft w:val="0"/>
          <w:marRight w:val="0"/>
          <w:marTop w:val="0"/>
          <w:marBottom w:val="0"/>
          <w:divBdr>
            <w:top w:val="none" w:sz="0" w:space="0" w:color="auto"/>
            <w:left w:val="none" w:sz="0" w:space="0" w:color="auto"/>
            <w:bottom w:val="none" w:sz="0" w:space="0" w:color="auto"/>
            <w:right w:val="none" w:sz="0" w:space="0" w:color="auto"/>
          </w:divBdr>
        </w:div>
        <w:div w:id="989363911">
          <w:marLeft w:val="0"/>
          <w:marRight w:val="0"/>
          <w:marTop w:val="0"/>
          <w:marBottom w:val="0"/>
          <w:divBdr>
            <w:top w:val="none" w:sz="0" w:space="0" w:color="auto"/>
            <w:left w:val="none" w:sz="0" w:space="0" w:color="auto"/>
            <w:bottom w:val="none" w:sz="0" w:space="0" w:color="auto"/>
            <w:right w:val="none" w:sz="0" w:space="0" w:color="auto"/>
          </w:divBdr>
        </w:div>
        <w:div w:id="1283196650">
          <w:marLeft w:val="0"/>
          <w:marRight w:val="0"/>
          <w:marTop w:val="0"/>
          <w:marBottom w:val="0"/>
          <w:divBdr>
            <w:top w:val="none" w:sz="0" w:space="0" w:color="auto"/>
            <w:left w:val="none" w:sz="0" w:space="0" w:color="auto"/>
            <w:bottom w:val="none" w:sz="0" w:space="0" w:color="auto"/>
            <w:right w:val="none" w:sz="0" w:space="0" w:color="auto"/>
          </w:divBdr>
        </w:div>
        <w:div w:id="922959361">
          <w:marLeft w:val="0"/>
          <w:marRight w:val="0"/>
          <w:marTop w:val="0"/>
          <w:marBottom w:val="0"/>
          <w:divBdr>
            <w:top w:val="none" w:sz="0" w:space="0" w:color="auto"/>
            <w:left w:val="none" w:sz="0" w:space="0" w:color="auto"/>
            <w:bottom w:val="none" w:sz="0" w:space="0" w:color="auto"/>
            <w:right w:val="none" w:sz="0" w:space="0" w:color="auto"/>
          </w:divBdr>
        </w:div>
        <w:div w:id="1191336094">
          <w:marLeft w:val="0"/>
          <w:marRight w:val="0"/>
          <w:marTop w:val="0"/>
          <w:marBottom w:val="0"/>
          <w:divBdr>
            <w:top w:val="none" w:sz="0" w:space="0" w:color="auto"/>
            <w:left w:val="none" w:sz="0" w:space="0" w:color="auto"/>
            <w:bottom w:val="none" w:sz="0" w:space="0" w:color="auto"/>
            <w:right w:val="none" w:sz="0" w:space="0" w:color="auto"/>
          </w:divBdr>
        </w:div>
        <w:div w:id="1267157686">
          <w:marLeft w:val="0"/>
          <w:marRight w:val="0"/>
          <w:marTop w:val="0"/>
          <w:marBottom w:val="0"/>
          <w:divBdr>
            <w:top w:val="none" w:sz="0" w:space="0" w:color="auto"/>
            <w:left w:val="none" w:sz="0" w:space="0" w:color="auto"/>
            <w:bottom w:val="none" w:sz="0" w:space="0" w:color="auto"/>
            <w:right w:val="none" w:sz="0" w:space="0" w:color="auto"/>
          </w:divBdr>
        </w:div>
        <w:div w:id="1064370433">
          <w:marLeft w:val="0"/>
          <w:marRight w:val="0"/>
          <w:marTop w:val="0"/>
          <w:marBottom w:val="0"/>
          <w:divBdr>
            <w:top w:val="none" w:sz="0" w:space="0" w:color="auto"/>
            <w:left w:val="none" w:sz="0" w:space="0" w:color="auto"/>
            <w:bottom w:val="none" w:sz="0" w:space="0" w:color="auto"/>
            <w:right w:val="none" w:sz="0" w:space="0" w:color="auto"/>
          </w:divBdr>
        </w:div>
        <w:div w:id="312028524">
          <w:marLeft w:val="0"/>
          <w:marRight w:val="0"/>
          <w:marTop w:val="0"/>
          <w:marBottom w:val="0"/>
          <w:divBdr>
            <w:top w:val="none" w:sz="0" w:space="0" w:color="auto"/>
            <w:left w:val="none" w:sz="0" w:space="0" w:color="auto"/>
            <w:bottom w:val="none" w:sz="0" w:space="0" w:color="auto"/>
            <w:right w:val="none" w:sz="0" w:space="0" w:color="auto"/>
          </w:divBdr>
        </w:div>
        <w:div w:id="378628838">
          <w:marLeft w:val="0"/>
          <w:marRight w:val="0"/>
          <w:marTop w:val="0"/>
          <w:marBottom w:val="0"/>
          <w:divBdr>
            <w:top w:val="none" w:sz="0" w:space="0" w:color="auto"/>
            <w:left w:val="none" w:sz="0" w:space="0" w:color="auto"/>
            <w:bottom w:val="none" w:sz="0" w:space="0" w:color="auto"/>
            <w:right w:val="none" w:sz="0" w:space="0" w:color="auto"/>
          </w:divBdr>
        </w:div>
        <w:div w:id="730887728">
          <w:marLeft w:val="0"/>
          <w:marRight w:val="0"/>
          <w:marTop w:val="0"/>
          <w:marBottom w:val="0"/>
          <w:divBdr>
            <w:top w:val="none" w:sz="0" w:space="0" w:color="auto"/>
            <w:left w:val="none" w:sz="0" w:space="0" w:color="auto"/>
            <w:bottom w:val="none" w:sz="0" w:space="0" w:color="auto"/>
            <w:right w:val="none" w:sz="0" w:space="0" w:color="auto"/>
          </w:divBdr>
        </w:div>
        <w:div w:id="1088844424">
          <w:marLeft w:val="0"/>
          <w:marRight w:val="0"/>
          <w:marTop w:val="0"/>
          <w:marBottom w:val="0"/>
          <w:divBdr>
            <w:top w:val="none" w:sz="0" w:space="0" w:color="auto"/>
            <w:left w:val="none" w:sz="0" w:space="0" w:color="auto"/>
            <w:bottom w:val="none" w:sz="0" w:space="0" w:color="auto"/>
            <w:right w:val="none" w:sz="0" w:space="0" w:color="auto"/>
          </w:divBdr>
        </w:div>
        <w:div w:id="2051150026">
          <w:marLeft w:val="0"/>
          <w:marRight w:val="0"/>
          <w:marTop w:val="0"/>
          <w:marBottom w:val="0"/>
          <w:divBdr>
            <w:top w:val="none" w:sz="0" w:space="0" w:color="auto"/>
            <w:left w:val="none" w:sz="0" w:space="0" w:color="auto"/>
            <w:bottom w:val="none" w:sz="0" w:space="0" w:color="auto"/>
            <w:right w:val="none" w:sz="0" w:space="0" w:color="auto"/>
          </w:divBdr>
        </w:div>
        <w:div w:id="1027026963">
          <w:marLeft w:val="0"/>
          <w:marRight w:val="0"/>
          <w:marTop w:val="0"/>
          <w:marBottom w:val="0"/>
          <w:divBdr>
            <w:top w:val="none" w:sz="0" w:space="0" w:color="auto"/>
            <w:left w:val="none" w:sz="0" w:space="0" w:color="auto"/>
            <w:bottom w:val="none" w:sz="0" w:space="0" w:color="auto"/>
            <w:right w:val="none" w:sz="0" w:space="0" w:color="auto"/>
          </w:divBdr>
          <w:divsChild>
            <w:div w:id="683552947">
              <w:marLeft w:val="0"/>
              <w:marRight w:val="0"/>
              <w:marTop w:val="0"/>
              <w:marBottom w:val="0"/>
              <w:divBdr>
                <w:top w:val="none" w:sz="0" w:space="0" w:color="auto"/>
                <w:left w:val="none" w:sz="0" w:space="0" w:color="auto"/>
                <w:bottom w:val="none" w:sz="0" w:space="0" w:color="auto"/>
                <w:right w:val="none" w:sz="0" w:space="0" w:color="auto"/>
              </w:divBdr>
            </w:div>
            <w:div w:id="1365788214">
              <w:marLeft w:val="0"/>
              <w:marRight w:val="0"/>
              <w:marTop w:val="0"/>
              <w:marBottom w:val="0"/>
              <w:divBdr>
                <w:top w:val="none" w:sz="0" w:space="0" w:color="auto"/>
                <w:left w:val="none" w:sz="0" w:space="0" w:color="auto"/>
                <w:bottom w:val="none" w:sz="0" w:space="0" w:color="auto"/>
                <w:right w:val="none" w:sz="0" w:space="0" w:color="auto"/>
              </w:divBdr>
            </w:div>
            <w:div w:id="660694334">
              <w:marLeft w:val="0"/>
              <w:marRight w:val="0"/>
              <w:marTop w:val="0"/>
              <w:marBottom w:val="0"/>
              <w:divBdr>
                <w:top w:val="none" w:sz="0" w:space="0" w:color="auto"/>
                <w:left w:val="none" w:sz="0" w:space="0" w:color="auto"/>
                <w:bottom w:val="none" w:sz="0" w:space="0" w:color="auto"/>
                <w:right w:val="none" w:sz="0" w:space="0" w:color="auto"/>
              </w:divBdr>
            </w:div>
            <w:div w:id="613750501">
              <w:marLeft w:val="0"/>
              <w:marRight w:val="0"/>
              <w:marTop w:val="0"/>
              <w:marBottom w:val="0"/>
              <w:divBdr>
                <w:top w:val="none" w:sz="0" w:space="0" w:color="auto"/>
                <w:left w:val="none" w:sz="0" w:space="0" w:color="auto"/>
                <w:bottom w:val="none" w:sz="0" w:space="0" w:color="auto"/>
                <w:right w:val="none" w:sz="0" w:space="0" w:color="auto"/>
              </w:divBdr>
            </w:div>
            <w:div w:id="1818843118">
              <w:marLeft w:val="0"/>
              <w:marRight w:val="0"/>
              <w:marTop w:val="0"/>
              <w:marBottom w:val="0"/>
              <w:divBdr>
                <w:top w:val="none" w:sz="0" w:space="0" w:color="auto"/>
                <w:left w:val="none" w:sz="0" w:space="0" w:color="auto"/>
                <w:bottom w:val="none" w:sz="0" w:space="0" w:color="auto"/>
                <w:right w:val="none" w:sz="0" w:space="0" w:color="auto"/>
              </w:divBdr>
            </w:div>
            <w:div w:id="1679037263">
              <w:marLeft w:val="0"/>
              <w:marRight w:val="0"/>
              <w:marTop w:val="0"/>
              <w:marBottom w:val="0"/>
              <w:divBdr>
                <w:top w:val="none" w:sz="0" w:space="0" w:color="auto"/>
                <w:left w:val="none" w:sz="0" w:space="0" w:color="auto"/>
                <w:bottom w:val="none" w:sz="0" w:space="0" w:color="auto"/>
                <w:right w:val="none" w:sz="0" w:space="0" w:color="auto"/>
              </w:divBdr>
            </w:div>
            <w:div w:id="1562860893">
              <w:marLeft w:val="0"/>
              <w:marRight w:val="0"/>
              <w:marTop w:val="0"/>
              <w:marBottom w:val="0"/>
              <w:divBdr>
                <w:top w:val="none" w:sz="0" w:space="0" w:color="auto"/>
                <w:left w:val="none" w:sz="0" w:space="0" w:color="auto"/>
                <w:bottom w:val="none" w:sz="0" w:space="0" w:color="auto"/>
                <w:right w:val="none" w:sz="0" w:space="0" w:color="auto"/>
              </w:divBdr>
            </w:div>
            <w:div w:id="1840777764">
              <w:marLeft w:val="0"/>
              <w:marRight w:val="0"/>
              <w:marTop w:val="0"/>
              <w:marBottom w:val="0"/>
              <w:divBdr>
                <w:top w:val="none" w:sz="0" w:space="0" w:color="auto"/>
                <w:left w:val="none" w:sz="0" w:space="0" w:color="auto"/>
                <w:bottom w:val="none" w:sz="0" w:space="0" w:color="auto"/>
                <w:right w:val="none" w:sz="0" w:space="0" w:color="auto"/>
              </w:divBdr>
            </w:div>
            <w:div w:id="342511318">
              <w:marLeft w:val="0"/>
              <w:marRight w:val="0"/>
              <w:marTop w:val="0"/>
              <w:marBottom w:val="0"/>
              <w:divBdr>
                <w:top w:val="none" w:sz="0" w:space="0" w:color="auto"/>
                <w:left w:val="none" w:sz="0" w:space="0" w:color="auto"/>
                <w:bottom w:val="none" w:sz="0" w:space="0" w:color="auto"/>
                <w:right w:val="none" w:sz="0" w:space="0" w:color="auto"/>
              </w:divBdr>
            </w:div>
            <w:div w:id="37245088">
              <w:marLeft w:val="0"/>
              <w:marRight w:val="0"/>
              <w:marTop w:val="0"/>
              <w:marBottom w:val="0"/>
              <w:divBdr>
                <w:top w:val="none" w:sz="0" w:space="0" w:color="auto"/>
                <w:left w:val="none" w:sz="0" w:space="0" w:color="auto"/>
                <w:bottom w:val="none" w:sz="0" w:space="0" w:color="auto"/>
                <w:right w:val="none" w:sz="0" w:space="0" w:color="auto"/>
              </w:divBdr>
            </w:div>
            <w:div w:id="648822756">
              <w:marLeft w:val="0"/>
              <w:marRight w:val="0"/>
              <w:marTop w:val="0"/>
              <w:marBottom w:val="0"/>
              <w:divBdr>
                <w:top w:val="none" w:sz="0" w:space="0" w:color="auto"/>
                <w:left w:val="none" w:sz="0" w:space="0" w:color="auto"/>
                <w:bottom w:val="none" w:sz="0" w:space="0" w:color="auto"/>
                <w:right w:val="none" w:sz="0" w:space="0" w:color="auto"/>
              </w:divBdr>
            </w:div>
            <w:div w:id="950089348">
              <w:marLeft w:val="0"/>
              <w:marRight w:val="0"/>
              <w:marTop w:val="0"/>
              <w:marBottom w:val="0"/>
              <w:divBdr>
                <w:top w:val="none" w:sz="0" w:space="0" w:color="auto"/>
                <w:left w:val="none" w:sz="0" w:space="0" w:color="auto"/>
                <w:bottom w:val="none" w:sz="0" w:space="0" w:color="auto"/>
                <w:right w:val="none" w:sz="0" w:space="0" w:color="auto"/>
              </w:divBdr>
            </w:div>
            <w:div w:id="146283958">
              <w:marLeft w:val="0"/>
              <w:marRight w:val="0"/>
              <w:marTop w:val="0"/>
              <w:marBottom w:val="0"/>
              <w:divBdr>
                <w:top w:val="none" w:sz="0" w:space="0" w:color="auto"/>
                <w:left w:val="none" w:sz="0" w:space="0" w:color="auto"/>
                <w:bottom w:val="none" w:sz="0" w:space="0" w:color="auto"/>
                <w:right w:val="none" w:sz="0" w:space="0" w:color="auto"/>
              </w:divBdr>
            </w:div>
            <w:div w:id="1488665776">
              <w:marLeft w:val="0"/>
              <w:marRight w:val="0"/>
              <w:marTop w:val="0"/>
              <w:marBottom w:val="0"/>
              <w:divBdr>
                <w:top w:val="none" w:sz="0" w:space="0" w:color="auto"/>
                <w:left w:val="none" w:sz="0" w:space="0" w:color="auto"/>
                <w:bottom w:val="none" w:sz="0" w:space="0" w:color="auto"/>
                <w:right w:val="none" w:sz="0" w:space="0" w:color="auto"/>
              </w:divBdr>
            </w:div>
            <w:div w:id="1013796730">
              <w:marLeft w:val="0"/>
              <w:marRight w:val="0"/>
              <w:marTop w:val="0"/>
              <w:marBottom w:val="0"/>
              <w:divBdr>
                <w:top w:val="none" w:sz="0" w:space="0" w:color="auto"/>
                <w:left w:val="none" w:sz="0" w:space="0" w:color="auto"/>
                <w:bottom w:val="none" w:sz="0" w:space="0" w:color="auto"/>
                <w:right w:val="none" w:sz="0" w:space="0" w:color="auto"/>
              </w:divBdr>
            </w:div>
            <w:div w:id="685525579">
              <w:marLeft w:val="0"/>
              <w:marRight w:val="0"/>
              <w:marTop w:val="0"/>
              <w:marBottom w:val="0"/>
              <w:divBdr>
                <w:top w:val="none" w:sz="0" w:space="0" w:color="auto"/>
                <w:left w:val="none" w:sz="0" w:space="0" w:color="auto"/>
                <w:bottom w:val="none" w:sz="0" w:space="0" w:color="auto"/>
                <w:right w:val="none" w:sz="0" w:space="0" w:color="auto"/>
              </w:divBdr>
            </w:div>
            <w:div w:id="799807086">
              <w:marLeft w:val="0"/>
              <w:marRight w:val="0"/>
              <w:marTop w:val="0"/>
              <w:marBottom w:val="0"/>
              <w:divBdr>
                <w:top w:val="none" w:sz="0" w:space="0" w:color="auto"/>
                <w:left w:val="none" w:sz="0" w:space="0" w:color="auto"/>
                <w:bottom w:val="none" w:sz="0" w:space="0" w:color="auto"/>
                <w:right w:val="none" w:sz="0" w:space="0" w:color="auto"/>
              </w:divBdr>
            </w:div>
            <w:div w:id="301156100">
              <w:marLeft w:val="0"/>
              <w:marRight w:val="0"/>
              <w:marTop w:val="0"/>
              <w:marBottom w:val="0"/>
              <w:divBdr>
                <w:top w:val="none" w:sz="0" w:space="0" w:color="auto"/>
                <w:left w:val="none" w:sz="0" w:space="0" w:color="auto"/>
                <w:bottom w:val="none" w:sz="0" w:space="0" w:color="auto"/>
                <w:right w:val="none" w:sz="0" w:space="0" w:color="auto"/>
              </w:divBdr>
            </w:div>
            <w:div w:id="1970161112">
              <w:marLeft w:val="0"/>
              <w:marRight w:val="0"/>
              <w:marTop w:val="0"/>
              <w:marBottom w:val="0"/>
              <w:divBdr>
                <w:top w:val="none" w:sz="0" w:space="0" w:color="auto"/>
                <w:left w:val="none" w:sz="0" w:space="0" w:color="auto"/>
                <w:bottom w:val="none" w:sz="0" w:space="0" w:color="auto"/>
                <w:right w:val="none" w:sz="0" w:space="0" w:color="auto"/>
              </w:divBdr>
            </w:div>
            <w:div w:id="509679707">
              <w:marLeft w:val="0"/>
              <w:marRight w:val="0"/>
              <w:marTop w:val="0"/>
              <w:marBottom w:val="0"/>
              <w:divBdr>
                <w:top w:val="none" w:sz="0" w:space="0" w:color="auto"/>
                <w:left w:val="none" w:sz="0" w:space="0" w:color="auto"/>
                <w:bottom w:val="none" w:sz="0" w:space="0" w:color="auto"/>
                <w:right w:val="none" w:sz="0" w:space="0" w:color="auto"/>
              </w:divBdr>
            </w:div>
            <w:div w:id="1511605076">
              <w:marLeft w:val="0"/>
              <w:marRight w:val="0"/>
              <w:marTop w:val="0"/>
              <w:marBottom w:val="0"/>
              <w:divBdr>
                <w:top w:val="none" w:sz="0" w:space="0" w:color="auto"/>
                <w:left w:val="none" w:sz="0" w:space="0" w:color="auto"/>
                <w:bottom w:val="none" w:sz="0" w:space="0" w:color="auto"/>
                <w:right w:val="none" w:sz="0" w:space="0" w:color="auto"/>
              </w:divBdr>
            </w:div>
            <w:div w:id="299458639">
              <w:marLeft w:val="0"/>
              <w:marRight w:val="0"/>
              <w:marTop w:val="0"/>
              <w:marBottom w:val="0"/>
              <w:divBdr>
                <w:top w:val="none" w:sz="0" w:space="0" w:color="auto"/>
                <w:left w:val="none" w:sz="0" w:space="0" w:color="auto"/>
                <w:bottom w:val="none" w:sz="0" w:space="0" w:color="auto"/>
                <w:right w:val="none" w:sz="0" w:space="0" w:color="auto"/>
              </w:divBdr>
            </w:div>
            <w:div w:id="1708682259">
              <w:marLeft w:val="0"/>
              <w:marRight w:val="0"/>
              <w:marTop w:val="0"/>
              <w:marBottom w:val="0"/>
              <w:divBdr>
                <w:top w:val="none" w:sz="0" w:space="0" w:color="auto"/>
                <w:left w:val="none" w:sz="0" w:space="0" w:color="auto"/>
                <w:bottom w:val="none" w:sz="0" w:space="0" w:color="auto"/>
                <w:right w:val="none" w:sz="0" w:space="0" w:color="auto"/>
              </w:divBdr>
            </w:div>
            <w:div w:id="1218663839">
              <w:marLeft w:val="0"/>
              <w:marRight w:val="0"/>
              <w:marTop w:val="0"/>
              <w:marBottom w:val="0"/>
              <w:divBdr>
                <w:top w:val="none" w:sz="0" w:space="0" w:color="auto"/>
                <w:left w:val="none" w:sz="0" w:space="0" w:color="auto"/>
                <w:bottom w:val="none" w:sz="0" w:space="0" w:color="auto"/>
                <w:right w:val="none" w:sz="0" w:space="0" w:color="auto"/>
              </w:divBdr>
            </w:div>
            <w:div w:id="1736706944">
              <w:marLeft w:val="0"/>
              <w:marRight w:val="0"/>
              <w:marTop w:val="0"/>
              <w:marBottom w:val="0"/>
              <w:divBdr>
                <w:top w:val="none" w:sz="0" w:space="0" w:color="auto"/>
                <w:left w:val="none" w:sz="0" w:space="0" w:color="auto"/>
                <w:bottom w:val="none" w:sz="0" w:space="0" w:color="auto"/>
                <w:right w:val="none" w:sz="0" w:space="0" w:color="auto"/>
              </w:divBdr>
            </w:div>
            <w:div w:id="1140923070">
              <w:marLeft w:val="0"/>
              <w:marRight w:val="0"/>
              <w:marTop w:val="0"/>
              <w:marBottom w:val="0"/>
              <w:divBdr>
                <w:top w:val="none" w:sz="0" w:space="0" w:color="auto"/>
                <w:left w:val="none" w:sz="0" w:space="0" w:color="auto"/>
                <w:bottom w:val="none" w:sz="0" w:space="0" w:color="auto"/>
                <w:right w:val="none" w:sz="0" w:space="0" w:color="auto"/>
              </w:divBdr>
            </w:div>
            <w:div w:id="177165125">
              <w:marLeft w:val="0"/>
              <w:marRight w:val="0"/>
              <w:marTop w:val="0"/>
              <w:marBottom w:val="0"/>
              <w:divBdr>
                <w:top w:val="none" w:sz="0" w:space="0" w:color="auto"/>
                <w:left w:val="none" w:sz="0" w:space="0" w:color="auto"/>
                <w:bottom w:val="none" w:sz="0" w:space="0" w:color="auto"/>
                <w:right w:val="none" w:sz="0" w:space="0" w:color="auto"/>
              </w:divBdr>
            </w:div>
            <w:div w:id="571624204">
              <w:marLeft w:val="0"/>
              <w:marRight w:val="0"/>
              <w:marTop w:val="0"/>
              <w:marBottom w:val="0"/>
              <w:divBdr>
                <w:top w:val="none" w:sz="0" w:space="0" w:color="auto"/>
                <w:left w:val="none" w:sz="0" w:space="0" w:color="auto"/>
                <w:bottom w:val="none" w:sz="0" w:space="0" w:color="auto"/>
                <w:right w:val="none" w:sz="0" w:space="0" w:color="auto"/>
              </w:divBdr>
            </w:div>
            <w:div w:id="426468007">
              <w:marLeft w:val="0"/>
              <w:marRight w:val="0"/>
              <w:marTop w:val="0"/>
              <w:marBottom w:val="0"/>
              <w:divBdr>
                <w:top w:val="none" w:sz="0" w:space="0" w:color="auto"/>
                <w:left w:val="none" w:sz="0" w:space="0" w:color="auto"/>
                <w:bottom w:val="none" w:sz="0" w:space="0" w:color="auto"/>
                <w:right w:val="none" w:sz="0" w:space="0" w:color="auto"/>
              </w:divBdr>
            </w:div>
            <w:div w:id="854418436">
              <w:marLeft w:val="0"/>
              <w:marRight w:val="0"/>
              <w:marTop w:val="0"/>
              <w:marBottom w:val="0"/>
              <w:divBdr>
                <w:top w:val="none" w:sz="0" w:space="0" w:color="auto"/>
                <w:left w:val="none" w:sz="0" w:space="0" w:color="auto"/>
                <w:bottom w:val="none" w:sz="0" w:space="0" w:color="auto"/>
                <w:right w:val="none" w:sz="0" w:space="0" w:color="auto"/>
              </w:divBdr>
            </w:div>
            <w:div w:id="621770970">
              <w:marLeft w:val="0"/>
              <w:marRight w:val="0"/>
              <w:marTop w:val="0"/>
              <w:marBottom w:val="0"/>
              <w:divBdr>
                <w:top w:val="none" w:sz="0" w:space="0" w:color="auto"/>
                <w:left w:val="none" w:sz="0" w:space="0" w:color="auto"/>
                <w:bottom w:val="none" w:sz="0" w:space="0" w:color="auto"/>
                <w:right w:val="none" w:sz="0" w:space="0" w:color="auto"/>
              </w:divBdr>
            </w:div>
            <w:div w:id="1852523350">
              <w:marLeft w:val="0"/>
              <w:marRight w:val="0"/>
              <w:marTop w:val="0"/>
              <w:marBottom w:val="0"/>
              <w:divBdr>
                <w:top w:val="none" w:sz="0" w:space="0" w:color="auto"/>
                <w:left w:val="none" w:sz="0" w:space="0" w:color="auto"/>
                <w:bottom w:val="none" w:sz="0" w:space="0" w:color="auto"/>
                <w:right w:val="none" w:sz="0" w:space="0" w:color="auto"/>
              </w:divBdr>
            </w:div>
            <w:div w:id="1272981066">
              <w:marLeft w:val="0"/>
              <w:marRight w:val="0"/>
              <w:marTop w:val="0"/>
              <w:marBottom w:val="0"/>
              <w:divBdr>
                <w:top w:val="none" w:sz="0" w:space="0" w:color="auto"/>
                <w:left w:val="none" w:sz="0" w:space="0" w:color="auto"/>
                <w:bottom w:val="none" w:sz="0" w:space="0" w:color="auto"/>
                <w:right w:val="none" w:sz="0" w:space="0" w:color="auto"/>
              </w:divBdr>
            </w:div>
            <w:div w:id="1721128835">
              <w:marLeft w:val="0"/>
              <w:marRight w:val="0"/>
              <w:marTop w:val="0"/>
              <w:marBottom w:val="0"/>
              <w:divBdr>
                <w:top w:val="none" w:sz="0" w:space="0" w:color="auto"/>
                <w:left w:val="none" w:sz="0" w:space="0" w:color="auto"/>
                <w:bottom w:val="none" w:sz="0" w:space="0" w:color="auto"/>
                <w:right w:val="none" w:sz="0" w:space="0" w:color="auto"/>
              </w:divBdr>
            </w:div>
            <w:div w:id="1475682341">
              <w:marLeft w:val="0"/>
              <w:marRight w:val="0"/>
              <w:marTop w:val="0"/>
              <w:marBottom w:val="0"/>
              <w:divBdr>
                <w:top w:val="none" w:sz="0" w:space="0" w:color="auto"/>
                <w:left w:val="none" w:sz="0" w:space="0" w:color="auto"/>
                <w:bottom w:val="none" w:sz="0" w:space="0" w:color="auto"/>
                <w:right w:val="none" w:sz="0" w:space="0" w:color="auto"/>
              </w:divBdr>
            </w:div>
            <w:div w:id="1188182068">
              <w:marLeft w:val="0"/>
              <w:marRight w:val="0"/>
              <w:marTop w:val="0"/>
              <w:marBottom w:val="0"/>
              <w:divBdr>
                <w:top w:val="none" w:sz="0" w:space="0" w:color="auto"/>
                <w:left w:val="none" w:sz="0" w:space="0" w:color="auto"/>
                <w:bottom w:val="none" w:sz="0" w:space="0" w:color="auto"/>
                <w:right w:val="none" w:sz="0" w:space="0" w:color="auto"/>
              </w:divBdr>
            </w:div>
            <w:div w:id="1303581731">
              <w:marLeft w:val="0"/>
              <w:marRight w:val="0"/>
              <w:marTop w:val="0"/>
              <w:marBottom w:val="0"/>
              <w:divBdr>
                <w:top w:val="none" w:sz="0" w:space="0" w:color="auto"/>
                <w:left w:val="none" w:sz="0" w:space="0" w:color="auto"/>
                <w:bottom w:val="none" w:sz="0" w:space="0" w:color="auto"/>
                <w:right w:val="none" w:sz="0" w:space="0" w:color="auto"/>
              </w:divBdr>
            </w:div>
            <w:div w:id="448209056">
              <w:marLeft w:val="0"/>
              <w:marRight w:val="0"/>
              <w:marTop w:val="0"/>
              <w:marBottom w:val="0"/>
              <w:divBdr>
                <w:top w:val="none" w:sz="0" w:space="0" w:color="auto"/>
                <w:left w:val="none" w:sz="0" w:space="0" w:color="auto"/>
                <w:bottom w:val="none" w:sz="0" w:space="0" w:color="auto"/>
                <w:right w:val="none" w:sz="0" w:space="0" w:color="auto"/>
              </w:divBdr>
            </w:div>
            <w:div w:id="638805174">
              <w:marLeft w:val="0"/>
              <w:marRight w:val="0"/>
              <w:marTop w:val="0"/>
              <w:marBottom w:val="0"/>
              <w:divBdr>
                <w:top w:val="none" w:sz="0" w:space="0" w:color="auto"/>
                <w:left w:val="none" w:sz="0" w:space="0" w:color="auto"/>
                <w:bottom w:val="none" w:sz="0" w:space="0" w:color="auto"/>
                <w:right w:val="none" w:sz="0" w:space="0" w:color="auto"/>
              </w:divBdr>
            </w:div>
            <w:div w:id="1050887214">
              <w:marLeft w:val="0"/>
              <w:marRight w:val="0"/>
              <w:marTop w:val="0"/>
              <w:marBottom w:val="0"/>
              <w:divBdr>
                <w:top w:val="none" w:sz="0" w:space="0" w:color="auto"/>
                <w:left w:val="none" w:sz="0" w:space="0" w:color="auto"/>
                <w:bottom w:val="none" w:sz="0" w:space="0" w:color="auto"/>
                <w:right w:val="none" w:sz="0" w:space="0" w:color="auto"/>
              </w:divBdr>
            </w:div>
            <w:div w:id="626817498">
              <w:marLeft w:val="0"/>
              <w:marRight w:val="0"/>
              <w:marTop w:val="0"/>
              <w:marBottom w:val="0"/>
              <w:divBdr>
                <w:top w:val="none" w:sz="0" w:space="0" w:color="auto"/>
                <w:left w:val="none" w:sz="0" w:space="0" w:color="auto"/>
                <w:bottom w:val="none" w:sz="0" w:space="0" w:color="auto"/>
                <w:right w:val="none" w:sz="0" w:space="0" w:color="auto"/>
              </w:divBdr>
            </w:div>
            <w:div w:id="1457866985">
              <w:marLeft w:val="0"/>
              <w:marRight w:val="0"/>
              <w:marTop w:val="0"/>
              <w:marBottom w:val="0"/>
              <w:divBdr>
                <w:top w:val="none" w:sz="0" w:space="0" w:color="auto"/>
                <w:left w:val="none" w:sz="0" w:space="0" w:color="auto"/>
                <w:bottom w:val="none" w:sz="0" w:space="0" w:color="auto"/>
                <w:right w:val="none" w:sz="0" w:space="0" w:color="auto"/>
              </w:divBdr>
            </w:div>
            <w:div w:id="1016620057">
              <w:marLeft w:val="0"/>
              <w:marRight w:val="0"/>
              <w:marTop w:val="0"/>
              <w:marBottom w:val="0"/>
              <w:divBdr>
                <w:top w:val="none" w:sz="0" w:space="0" w:color="auto"/>
                <w:left w:val="none" w:sz="0" w:space="0" w:color="auto"/>
                <w:bottom w:val="none" w:sz="0" w:space="0" w:color="auto"/>
                <w:right w:val="none" w:sz="0" w:space="0" w:color="auto"/>
              </w:divBdr>
            </w:div>
            <w:div w:id="851146918">
              <w:marLeft w:val="0"/>
              <w:marRight w:val="0"/>
              <w:marTop w:val="0"/>
              <w:marBottom w:val="0"/>
              <w:divBdr>
                <w:top w:val="none" w:sz="0" w:space="0" w:color="auto"/>
                <w:left w:val="none" w:sz="0" w:space="0" w:color="auto"/>
                <w:bottom w:val="none" w:sz="0" w:space="0" w:color="auto"/>
                <w:right w:val="none" w:sz="0" w:space="0" w:color="auto"/>
              </w:divBdr>
            </w:div>
            <w:div w:id="766736550">
              <w:marLeft w:val="0"/>
              <w:marRight w:val="0"/>
              <w:marTop w:val="0"/>
              <w:marBottom w:val="0"/>
              <w:divBdr>
                <w:top w:val="none" w:sz="0" w:space="0" w:color="auto"/>
                <w:left w:val="none" w:sz="0" w:space="0" w:color="auto"/>
                <w:bottom w:val="none" w:sz="0" w:space="0" w:color="auto"/>
                <w:right w:val="none" w:sz="0" w:space="0" w:color="auto"/>
              </w:divBdr>
            </w:div>
            <w:div w:id="739911531">
              <w:marLeft w:val="0"/>
              <w:marRight w:val="0"/>
              <w:marTop w:val="0"/>
              <w:marBottom w:val="0"/>
              <w:divBdr>
                <w:top w:val="none" w:sz="0" w:space="0" w:color="auto"/>
                <w:left w:val="none" w:sz="0" w:space="0" w:color="auto"/>
                <w:bottom w:val="none" w:sz="0" w:space="0" w:color="auto"/>
                <w:right w:val="none" w:sz="0" w:space="0" w:color="auto"/>
              </w:divBdr>
            </w:div>
            <w:div w:id="1084033335">
              <w:marLeft w:val="0"/>
              <w:marRight w:val="0"/>
              <w:marTop w:val="0"/>
              <w:marBottom w:val="0"/>
              <w:divBdr>
                <w:top w:val="none" w:sz="0" w:space="0" w:color="auto"/>
                <w:left w:val="none" w:sz="0" w:space="0" w:color="auto"/>
                <w:bottom w:val="none" w:sz="0" w:space="0" w:color="auto"/>
                <w:right w:val="none" w:sz="0" w:space="0" w:color="auto"/>
              </w:divBdr>
            </w:div>
            <w:div w:id="374040128">
              <w:marLeft w:val="0"/>
              <w:marRight w:val="0"/>
              <w:marTop w:val="0"/>
              <w:marBottom w:val="0"/>
              <w:divBdr>
                <w:top w:val="none" w:sz="0" w:space="0" w:color="auto"/>
                <w:left w:val="none" w:sz="0" w:space="0" w:color="auto"/>
                <w:bottom w:val="none" w:sz="0" w:space="0" w:color="auto"/>
                <w:right w:val="none" w:sz="0" w:space="0" w:color="auto"/>
              </w:divBdr>
            </w:div>
            <w:div w:id="1379165040">
              <w:marLeft w:val="0"/>
              <w:marRight w:val="0"/>
              <w:marTop w:val="0"/>
              <w:marBottom w:val="0"/>
              <w:divBdr>
                <w:top w:val="none" w:sz="0" w:space="0" w:color="auto"/>
                <w:left w:val="none" w:sz="0" w:space="0" w:color="auto"/>
                <w:bottom w:val="none" w:sz="0" w:space="0" w:color="auto"/>
                <w:right w:val="none" w:sz="0" w:space="0" w:color="auto"/>
              </w:divBdr>
            </w:div>
            <w:div w:id="350689330">
              <w:marLeft w:val="0"/>
              <w:marRight w:val="0"/>
              <w:marTop w:val="0"/>
              <w:marBottom w:val="0"/>
              <w:divBdr>
                <w:top w:val="none" w:sz="0" w:space="0" w:color="auto"/>
                <w:left w:val="none" w:sz="0" w:space="0" w:color="auto"/>
                <w:bottom w:val="none" w:sz="0" w:space="0" w:color="auto"/>
                <w:right w:val="none" w:sz="0" w:space="0" w:color="auto"/>
              </w:divBdr>
              <w:divsChild>
                <w:div w:id="1640964178">
                  <w:marLeft w:val="0"/>
                  <w:marRight w:val="0"/>
                  <w:marTop w:val="0"/>
                  <w:marBottom w:val="0"/>
                  <w:divBdr>
                    <w:top w:val="none" w:sz="0" w:space="0" w:color="auto"/>
                    <w:left w:val="none" w:sz="0" w:space="0" w:color="auto"/>
                    <w:bottom w:val="none" w:sz="0" w:space="0" w:color="auto"/>
                    <w:right w:val="none" w:sz="0" w:space="0" w:color="auto"/>
                  </w:divBdr>
                </w:div>
                <w:div w:id="185460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805738">
      <w:bodyDiv w:val="1"/>
      <w:marLeft w:val="0"/>
      <w:marRight w:val="0"/>
      <w:marTop w:val="0"/>
      <w:marBottom w:val="0"/>
      <w:divBdr>
        <w:top w:val="none" w:sz="0" w:space="0" w:color="auto"/>
        <w:left w:val="none" w:sz="0" w:space="0" w:color="auto"/>
        <w:bottom w:val="none" w:sz="0" w:space="0" w:color="auto"/>
        <w:right w:val="none" w:sz="0" w:space="0" w:color="auto"/>
      </w:divBdr>
    </w:div>
    <w:div w:id="1491091577">
      <w:bodyDiv w:val="1"/>
      <w:marLeft w:val="0"/>
      <w:marRight w:val="0"/>
      <w:marTop w:val="0"/>
      <w:marBottom w:val="0"/>
      <w:divBdr>
        <w:top w:val="none" w:sz="0" w:space="0" w:color="auto"/>
        <w:left w:val="none" w:sz="0" w:space="0" w:color="auto"/>
        <w:bottom w:val="none" w:sz="0" w:space="0" w:color="auto"/>
        <w:right w:val="none" w:sz="0" w:space="0" w:color="auto"/>
      </w:divBdr>
      <w:divsChild>
        <w:div w:id="1097289736">
          <w:marLeft w:val="0"/>
          <w:marRight w:val="0"/>
          <w:marTop w:val="0"/>
          <w:marBottom w:val="0"/>
          <w:divBdr>
            <w:top w:val="none" w:sz="0" w:space="0" w:color="auto"/>
            <w:left w:val="none" w:sz="0" w:space="0" w:color="auto"/>
            <w:bottom w:val="none" w:sz="0" w:space="0" w:color="auto"/>
            <w:right w:val="none" w:sz="0" w:space="0" w:color="auto"/>
          </w:divBdr>
        </w:div>
        <w:div w:id="1910266101">
          <w:marLeft w:val="0"/>
          <w:marRight w:val="0"/>
          <w:marTop w:val="0"/>
          <w:marBottom w:val="0"/>
          <w:divBdr>
            <w:top w:val="none" w:sz="0" w:space="0" w:color="auto"/>
            <w:left w:val="none" w:sz="0" w:space="0" w:color="auto"/>
            <w:bottom w:val="none" w:sz="0" w:space="0" w:color="auto"/>
            <w:right w:val="none" w:sz="0" w:space="0" w:color="auto"/>
          </w:divBdr>
        </w:div>
      </w:divsChild>
    </w:div>
    <w:div w:id="1510563188">
      <w:bodyDiv w:val="1"/>
      <w:marLeft w:val="0"/>
      <w:marRight w:val="0"/>
      <w:marTop w:val="0"/>
      <w:marBottom w:val="0"/>
      <w:divBdr>
        <w:top w:val="none" w:sz="0" w:space="0" w:color="auto"/>
        <w:left w:val="none" w:sz="0" w:space="0" w:color="auto"/>
        <w:bottom w:val="none" w:sz="0" w:space="0" w:color="auto"/>
        <w:right w:val="none" w:sz="0" w:space="0" w:color="auto"/>
      </w:divBdr>
    </w:div>
    <w:div w:id="1552956524">
      <w:bodyDiv w:val="1"/>
      <w:marLeft w:val="0"/>
      <w:marRight w:val="0"/>
      <w:marTop w:val="0"/>
      <w:marBottom w:val="0"/>
      <w:divBdr>
        <w:top w:val="none" w:sz="0" w:space="0" w:color="auto"/>
        <w:left w:val="none" w:sz="0" w:space="0" w:color="auto"/>
        <w:bottom w:val="none" w:sz="0" w:space="0" w:color="auto"/>
        <w:right w:val="none" w:sz="0" w:space="0" w:color="auto"/>
      </w:divBdr>
    </w:div>
    <w:div w:id="1562054767">
      <w:bodyDiv w:val="1"/>
      <w:marLeft w:val="0"/>
      <w:marRight w:val="0"/>
      <w:marTop w:val="0"/>
      <w:marBottom w:val="0"/>
      <w:divBdr>
        <w:top w:val="none" w:sz="0" w:space="0" w:color="auto"/>
        <w:left w:val="none" w:sz="0" w:space="0" w:color="auto"/>
        <w:bottom w:val="none" w:sz="0" w:space="0" w:color="auto"/>
        <w:right w:val="none" w:sz="0" w:space="0" w:color="auto"/>
      </w:divBdr>
    </w:div>
    <w:div w:id="1576892314">
      <w:bodyDiv w:val="1"/>
      <w:marLeft w:val="0"/>
      <w:marRight w:val="0"/>
      <w:marTop w:val="0"/>
      <w:marBottom w:val="0"/>
      <w:divBdr>
        <w:top w:val="none" w:sz="0" w:space="0" w:color="auto"/>
        <w:left w:val="none" w:sz="0" w:space="0" w:color="auto"/>
        <w:bottom w:val="none" w:sz="0" w:space="0" w:color="auto"/>
        <w:right w:val="none" w:sz="0" w:space="0" w:color="auto"/>
      </w:divBdr>
    </w:div>
    <w:div w:id="1612085518">
      <w:bodyDiv w:val="1"/>
      <w:marLeft w:val="0"/>
      <w:marRight w:val="0"/>
      <w:marTop w:val="0"/>
      <w:marBottom w:val="0"/>
      <w:divBdr>
        <w:top w:val="none" w:sz="0" w:space="0" w:color="auto"/>
        <w:left w:val="none" w:sz="0" w:space="0" w:color="auto"/>
        <w:bottom w:val="none" w:sz="0" w:space="0" w:color="auto"/>
        <w:right w:val="none" w:sz="0" w:space="0" w:color="auto"/>
      </w:divBdr>
    </w:div>
    <w:div w:id="1636715791">
      <w:bodyDiv w:val="1"/>
      <w:marLeft w:val="0"/>
      <w:marRight w:val="0"/>
      <w:marTop w:val="0"/>
      <w:marBottom w:val="0"/>
      <w:divBdr>
        <w:top w:val="none" w:sz="0" w:space="0" w:color="auto"/>
        <w:left w:val="none" w:sz="0" w:space="0" w:color="auto"/>
        <w:bottom w:val="none" w:sz="0" w:space="0" w:color="auto"/>
        <w:right w:val="none" w:sz="0" w:space="0" w:color="auto"/>
      </w:divBdr>
    </w:div>
    <w:div w:id="1642005803">
      <w:bodyDiv w:val="1"/>
      <w:marLeft w:val="0"/>
      <w:marRight w:val="0"/>
      <w:marTop w:val="0"/>
      <w:marBottom w:val="0"/>
      <w:divBdr>
        <w:top w:val="none" w:sz="0" w:space="0" w:color="auto"/>
        <w:left w:val="none" w:sz="0" w:space="0" w:color="auto"/>
        <w:bottom w:val="none" w:sz="0" w:space="0" w:color="auto"/>
        <w:right w:val="none" w:sz="0" w:space="0" w:color="auto"/>
      </w:divBdr>
      <w:divsChild>
        <w:div w:id="2147310441">
          <w:marLeft w:val="0"/>
          <w:marRight w:val="0"/>
          <w:marTop w:val="0"/>
          <w:marBottom w:val="0"/>
          <w:divBdr>
            <w:top w:val="none" w:sz="0" w:space="0" w:color="auto"/>
            <w:left w:val="none" w:sz="0" w:space="0" w:color="auto"/>
            <w:bottom w:val="none" w:sz="0" w:space="0" w:color="auto"/>
            <w:right w:val="none" w:sz="0" w:space="0" w:color="auto"/>
          </w:divBdr>
        </w:div>
      </w:divsChild>
    </w:div>
    <w:div w:id="1708288293">
      <w:bodyDiv w:val="1"/>
      <w:marLeft w:val="0"/>
      <w:marRight w:val="0"/>
      <w:marTop w:val="0"/>
      <w:marBottom w:val="0"/>
      <w:divBdr>
        <w:top w:val="none" w:sz="0" w:space="0" w:color="auto"/>
        <w:left w:val="none" w:sz="0" w:space="0" w:color="auto"/>
        <w:bottom w:val="none" w:sz="0" w:space="0" w:color="auto"/>
        <w:right w:val="none" w:sz="0" w:space="0" w:color="auto"/>
      </w:divBdr>
    </w:div>
    <w:div w:id="1709914360">
      <w:bodyDiv w:val="1"/>
      <w:marLeft w:val="0"/>
      <w:marRight w:val="0"/>
      <w:marTop w:val="0"/>
      <w:marBottom w:val="0"/>
      <w:divBdr>
        <w:top w:val="none" w:sz="0" w:space="0" w:color="auto"/>
        <w:left w:val="none" w:sz="0" w:space="0" w:color="auto"/>
        <w:bottom w:val="none" w:sz="0" w:space="0" w:color="auto"/>
        <w:right w:val="none" w:sz="0" w:space="0" w:color="auto"/>
      </w:divBdr>
    </w:div>
    <w:div w:id="1723165301">
      <w:bodyDiv w:val="1"/>
      <w:marLeft w:val="0"/>
      <w:marRight w:val="0"/>
      <w:marTop w:val="0"/>
      <w:marBottom w:val="0"/>
      <w:divBdr>
        <w:top w:val="none" w:sz="0" w:space="0" w:color="auto"/>
        <w:left w:val="none" w:sz="0" w:space="0" w:color="auto"/>
        <w:bottom w:val="none" w:sz="0" w:space="0" w:color="auto"/>
        <w:right w:val="none" w:sz="0" w:space="0" w:color="auto"/>
      </w:divBdr>
    </w:div>
    <w:div w:id="1755736018">
      <w:bodyDiv w:val="1"/>
      <w:marLeft w:val="0"/>
      <w:marRight w:val="0"/>
      <w:marTop w:val="0"/>
      <w:marBottom w:val="0"/>
      <w:divBdr>
        <w:top w:val="none" w:sz="0" w:space="0" w:color="auto"/>
        <w:left w:val="none" w:sz="0" w:space="0" w:color="auto"/>
        <w:bottom w:val="none" w:sz="0" w:space="0" w:color="auto"/>
        <w:right w:val="none" w:sz="0" w:space="0" w:color="auto"/>
      </w:divBdr>
      <w:divsChild>
        <w:div w:id="1312715980">
          <w:marLeft w:val="0"/>
          <w:marRight w:val="0"/>
          <w:marTop w:val="0"/>
          <w:marBottom w:val="0"/>
          <w:divBdr>
            <w:top w:val="none" w:sz="0" w:space="0" w:color="auto"/>
            <w:left w:val="none" w:sz="0" w:space="0" w:color="auto"/>
            <w:bottom w:val="none" w:sz="0" w:space="0" w:color="auto"/>
            <w:right w:val="none" w:sz="0" w:space="0" w:color="auto"/>
          </w:divBdr>
        </w:div>
      </w:divsChild>
    </w:div>
    <w:div w:id="1774277425">
      <w:bodyDiv w:val="1"/>
      <w:marLeft w:val="0"/>
      <w:marRight w:val="0"/>
      <w:marTop w:val="0"/>
      <w:marBottom w:val="0"/>
      <w:divBdr>
        <w:top w:val="none" w:sz="0" w:space="0" w:color="auto"/>
        <w:left w:val="none" w:sz="0" w:space="0" w:color="auto"/>
        <w:bottom w:val="none" w:sz="0" w:space="0" w:color="auto"/>
        <w:right w:val="none" w:sz="0" w:space="0" w:color="auto"/>
      </w:divBdr>
    </w:div>
    <w:div w:id="1805924848">
      <w:bodyDiv w:val="1"/>
      <w:marLeft w:val="0"/>
      <w:marRight w:val="0"/>
      <w:marTop w:val="0"/>
      <w:marBottom w:val="0"/>
      <w:divBdr>
        <w:top w:val="none" w:sz="0" w:space="0" w:color="auto"/>
        <w:left w:val="none" w:sz="0" w:space="0" w:color="auto"/>
        <w:bottom w:val="none" w:sz="0" w:space="0" w:color="auto"/>
        <w:right w:val="none" w:sz="0" w:space="0" w:color="auto"/>
      </w:divBdr>
    </w:div>
    <w:div w:id="1837308026">
      <w:bodyDiv w:val="1"/>
      <w:marLeft w:val="0"/>
      <w:marRight w:val="0"/>
      <w:marTop w:val="0"/>
      <w:marBottom w:val="0"/>
      <w:divBdr>
        <w:top w:val="none" w:sz="0" w:space="0" w:color="auto"/>
        <w:left w:val="none" w:sz="0" w:space="0" w:color="auto"/>
        <w:bottom w:val="none" w:sz="0" w:space="0" w:color="auto"/>
        <w:right w:val="none" w:sz="0" w:space="0" w:color="auto"/>
      </w:divBdr>
    </w:div>
    <w:div w:id="1860586592">
      <w:bodyDiv w:val="1"/>
      <w:marLeft w:val="0"/>
      <w:marRight w:val="0"/>
      <w:marTop w:val="0"/>
      <w:marBottom w:val="0"/>
      <w:divBdr>
        <w:top w:val="none" w:sz="0" w:space="0" w:color="auto"/>
        <w:left w:val="none" w:sz="0" w:space="0" w:color="auto"/>
        <w:bottom w:val="none" w:sz="0" w:space="0" w:color="auto"/>
        <w:right w:val="none" w:sz="0" w:space="0" w:color="auto"/>
      </w:divBdr>
    </w:div>
    <w:div w:id="1864052242">
      <w:bodyDiv w:val="1"/>
      <w:marLeft w:val="0"/>
      <w:marRight w:val="0"/>
      <w:marTop w:val="0"/>
      <w:marBottom w:val="0"/>
      <w:divBdr>
        <w:top w:val="none" w:sz="0" w:space="0" w:color="auto"/>
        <w:left w:val="none" w:sz="0" w:space="0" w:color="auto"/>
        <w:bottom w:val="none" w:sz="0" w:space="0" w:color="auto"/>
        <w:right w:val="none" w:sz="0" w:space="0" w:color="auto"/>
      </w:divBdr>
    </w:div>
    <w:div w:id="1874071534">
      <w:bodyDiv w:val="1"/>
      <w:marLeft w:val="0"/>
      <w:marRight w:val="0"/>
      <w:marTop w:val="0"/>
      <w:marBottom w:val="0"/>
      <w:divBdr>
        <w:top w:val="none" w:sz="0" w:space="0" w:color="auto"/>
        <w:left w:val="none" w:sz="0" w:space="0" w:color="auto"/>
        <w:bottom w:val="none" w:sz="0" w:space="0" w:color="auto"/>
        <w:right w:val="none" w:sz="0" w:space="0" w:color="auto"/>
      </w:divBdr>
    </w:div>
    <w:div w:id="1916546024">
      <w:bodyDiv w:val="1"/>
      <w:marLeft w:val="0"/>
      <w:marRight w:val="0"/>
      <w:marTop w:val="0"/>
      <w:marBottom w:val="0"/>
      <w:divBdr>
        <w:top w:val="none" w:sz="0" w:space="0" w:color="auto"/>
        <w:left w:val="none" w:sz="0" w:space="0" w:color="auto"/>
        <w:bottom w:val="none" w:sz="0" w:space="0" w:color="auto"/>
        <w:right w:val="none" w:sz="0" w:space="0" w:color="auto"/>
      </w:divBdr>
    </w:div>
    <w:div w:id="1935435917">
      <w:bodyDiv w:val="1"/>
      <w:marLeft w:val="0"/>
      <w:marRight w:val="0"/>
      <w:marTop w:val="0"/>
      <w:marBottom w:val="0"/>
      <w:divBdr>
        <w:top w:val="none" w:sz="0" w:space="0" w:color="auto"/>
        <w:left w:val="none" w:sz="0" w:space="0" w:color="auto"/>
        <w:bottom w:val="none" w:sz="0" w:space="0" w:color="auto"/>
        <w:right w:val="none" w:sz="0" w:space="0" w:color="auto"/>
      </w:divBdr>
    </w:div>
    <w:div w:id="1952318329">
      <w:bodyDiv w:val="1"/>
      <w:marLeft w:val="0"/>
      <w:marRight w:val="0"/>
      <w:marTop w:val="0"/>
      <w:marBottom w:val="0"/>
      <w:divBdr>
        <w:top w:val="none" w:sz="0" w:space="0" w:color="auto"/>
        <w:left w:val="none" w:sz="0" w:space="0" w:color="auto"/>
        <w:bottom w:val="none" w:sz="0" w:space="0" w:color="auto"/>
        <w:right w:val="none" w:sz="0" w:space="0" w:color="auto"/>
      </w:divBdr>
    </w:div>
    <w:div w:id="1996689889">
      <w:bodyDiv w:val="1"/>
      <w:marLeft w:val="0"/>
      <w:marRight w:val="0"/>
      <w:marTop w:val="0"/>
      <w:marBottom w:val="0"/>
      <w:divBdr>
        <w:top w:val="none" w:sz="0" w:space="0" w:color="auto"/>
        <w:left w:val="none" w:sz="0" w:space="0" w:color="auto"/>
        <w:bottom w:val="none" w:sz="0" w:space="0" w:color="auto"/>
        <w:right w:val="none" w:sz="0" w:space="0" w:color="auto"/>
      </w:divBdr>
    </w:div>
    <w:div w:id="2001736717">
      <w:bodyDiv w:val="1"/>
      <w:marLeft w:val="0"/>
      <w:marRight w:val="0"/>
      <w:marTop w:val="0"/>
      <w:marBottom w:val="0"/>
      <w:divBdr>
        <w:top w:val="none" w:sz="0" w:space="0" w:color="auto"/>
        <w:left w:val="none" w:sz="0" w:space="0" w:color="auto"/>
        <w:bottom w:val="none" w:sz="0" w:space="0" w:color="auto"/>
        <w:right w:val="none" w:sz="0" w:space="0" w:color="auto"/>
      </w:divBdr>
      <w:divsChild>
        <w:div w:id="169179701">
          <w:marLeft w:val="0"/>
          <w:marRight w:val="0"/>
          <w:marTop w:val="0"/>
          <w:marBottom w:val="0"/>
          <w:divBdr>
            <w:top w:val="none" w:sz="0" w:space="0" w:color="auto"/>
            <w:left w:val="none" w:sz="0" w:space="0" w:color="auto"/>
            <w:bottom w:val="none" w:sz="0" w:space="0" w:color="auto"/>
            <w:right w:val="none" w:sz="0" w:space="0" w:color="auto"/>
          </w:divBdr>
        </w:div>
        <w:div w:id="1188370050">
          <w:marLeft w:val="0"/>
          <w:marRight w:val="0"/>
          <w:marTop w:val="0"/>
          <w:marBottom w:val="0"/>
          <w:divBdr>
            <w:top w:val="none" w:sz="0" w:space="0" w:color="auto"/>
            <w:left w:val="none" w:sz="0" w:space="0" w:color="auto"/>
            <w:bottom w:val="none" w:sz="0" w:space="0" w:color="auto"/>
            <w:right w:val="none" w:sz="0" w:space="0" w:color="auto"/>
          </w:divBdr>
        </w:div>
        <w:div w:id="1877160125">
          <w:marLeft w:val="0"/>
          <w:marRight w:val="0"/>
          <w:marTop w:val="0"/>
          <w:marBottom w:val="0"/>
          <w:divBdr>
            <w:top w:val="none" w:sz="0" w:space="0" w:color="auto"/>
            <w:left w:val="none" w:sz="0" w:space="0" w:color="auto"/>
            <w:bottom w:val="none" w:sz="0" w:space="0" w:color="auto"/>
            <w:right w:val="none" w:sz="0" w:space="0" w:color="auto"/>
          </w:divBdr>
        </w:div>
      </w:divsChild>
    </w:div>
    <w:div w:id="2018652993">
      <w:bodyDiv w:val="1"/>
      <w:marLeft w:val="0"/>
      <w:marRight w:val="0"/>
      <w:marTop w:val="0"/>
      <w:marBottom w:val="0"/>
      <w:divBdr>
        <w:top w:val="none" w:sz="0" w:space="0" w:color="auto"/>
        <w:left w:val="none" w:sz="0" w:space="0" w:color="auto"/>
        <w:bottom w:val="none" w:sz="0" w:space="0" w:color="auto"/>
        <w:right w:val="none" w:sz="0" w:space="0" w:color="auto"/>
      </w:divBdr>
      <w:divsChild>
        <w:div w:id="147864490">
          <w:marLeft w:val="0"/>
          <w:marRight w:val="0"/>
          <w:marTop w:val="0"/>
          <w:marBottom w:val="0"/>
          <w:divBdr>
            <w:top w:val="none" w:sz="0" w:space="0" w:color="auto"/>
            <w:left w:val="none" w:sz="0" w:space="0" w:color="auto"/>
            <w:bottom w:val="none" w:sz="0" w:space="0" w:color="auto"/>
            <w:right w:val="none" w:sz="0" w:space="0" w:color="auto"/>
          </w:divBdr>
        </w:div>
        <w:div w:id="189102743">
          <w:marLeft w:val="0"/>
          <w:marRight w:val="0"/>
          <w:marTop w:val="0"/>
          <w:marBottom w:val="0"/>
          <w:divBdr>
            <w:top w:val="none" w:sz="0" w:space="0" w:color="auto"/>
            <w:left w:val="none" w:sz="0" w:space="0" w:color="auto"/>
            <w:bottom w:val="none" w:sz="0" w:space="0" w:color="auto"/>
            <w:right w:val="none" w:sz="0" w:space="0" w:color="auto"/>
          </w:divBdr>
        </w:div>
        <w:div w:id="192888237">
          <w:marLeft w:val="0"/>
          <w:marRight w:val="0"/>
          <w:marTop w:val="0"/>
          <w:marBottom w:val="0"/>
          <w:divBdr>
            <w:top w:val="none" w:sz="0" w:space="0" w:color="auto"/>
            <w:left w:val="none" w:sz="0" w:space="0" w:color="auto"/>
            <w:bottom w:val="none" w:sz="0" w:space="0" w:color="auto"/>
            <w:right w:val="none" w:sz="0" w:space="0" w:color="auto"/>
          </w:divBdr>
        </w:div>
        <w:div w:id="291711943">
          <w:marLeft w:val="0"/>
          <w:marRight w:val="0"/>
          <w:marTop w:val="0"/>
          <w:marBottom w:val="0"/>
          <w:divBdr>
            <w:top w:val="none" w:sz="0" w:space="0" w:color="auto"/>
            <w:left w:val="none" w:sz="0" w:space="0" w:color="auto"/>
            <w:bottom w:val="none" w:sz="0" w:space="0" w:color="auto"/>
            <w:right w:val="none" w:sz="0" w:space="0" w:color="auto"/>
          </w:divBdr>
        </w:div>
        <w:div w:id="586889839">
          <w:marLeft w:val="0"/>
          <w:marRight w:val="0"/>
          <w:marTop w:val="0"/>
          <w:marBottom w:val="0"/>
          <w:divBdr>
            <w:top w:val="none" w:sz="0" w:space="0" w:color="auto"/>
            <w:left w:val="none" w:sz="0" w:space="0" w:color="auto"/>
            <w:bottom w:val="none" w:sz="0" w:space="0" w:color="auto"/>
            <w:right w:val="none" w:sz="0" w:space="0" w:color="auto"/>
          </w:divBdr>
        </w:div>
        <w:div w:id="705525038">
          <w:marLeft w:val="0"/>
          <w:marRight w:val="0"/>
          <w:marTop w:val="0"/>
          <w:marBottom w:val="0"/>
          <w:divBdr>
            <w:top w:val="none" w:sz="0" w:space="0" w:color="auto"/>
            <w:left w:val="none" w:sz="0" w:space="0" w:color="auto"/>
            <w:bottom w:val="none" w:sz="0" w:space="0" w:color="auto"/>
            <w:right w:val="none" w:sz="0" w:space="0" w:color="auto"/>
          </w:divBdr>
        </w:div>
        <w:div w:id="778989065">
          <w:marLeft w:val="0"/>
          <w:marRight w:val="0"/>
          <w:marTop w:val="0"/>
          <w:marBottom w:val="0"/>
          <w:divBdr>
            <w:top w:val="none" w:sz="0" w:space="0" w:color="auto"/>
            <w:left w:val="none" w:sz="0" w:space="0" w:color="auto"/>
            <w:bottom w:val="none" w:sz="0" w:space="0" w:color="auto"/>
            <w:right w:val="none" w:sz="0" w:space="0" w:color="auto"/>
          </w:divBdr>
        </w:div>
        <w:div w:id="976301990">
          <w:marLeft w:val="0"/>
          <w:marRight w:val="0"/>
          <w:marTop w:val="0"/>
          <w:marBottom w:val="0"/>
          <w:divBdr>
            <w:top w:val="none" w:sz="0" w:space="0" w:color="auto"/>
            <w:left w:val="none" w:sz="0" w:space="0" w:color="auto"/>
            <w:bottom w:val="none" w:sz="0" w:space="0" w:color="auto"/>
            <w:right w:val="none" w:sz="0" w:space="0" w:color="auto"/>
          </w:divBdr>
        </w:div>
        <w:div w:id="1456827666">
          <w:marLeft w:val="0"/>
          <w:marRight w:val="0"/>
          <w:marTop w:val="0"/>
          <w:marBottom w:val="0"/>
          <w:divBdr>
            <w:top w:val="none" w:sz="0" w:space="0" w:color="auto"/>
            <w:left w:val="none" w:sz="0" w:space="0" w:color="auto"/>
            <w:bottom w:val="none" w:sz="0" w:space="0" w:color="auto"/>
            <w:right w:val="none" w:sz="0" w:space="0" w:color="auto"/>
          </w:divBdr>
        </w:div>
        <w:div w:id="2032798745">
          <w:marLeft w:val="0"/>
          <w:marRight w:val="0"/>
          <w:marTop w:val="0"/>
          <w:marBottom w:val="0"/>
          <w:divBdr>
            <w:top w:val="none" w:sz="0" w:space="0" w:color="auto"/>
            <w:left w:val="none" w:sz="0" w:space="0" w:color="auto"/>
            <w:bottom w:val="none" w:sz="0" w:space="0" w:color="auto"/>
            <w:right w:val="none" w:sz="0" w:space="0" w:color="auto"/>
          </w:divBdr>
        </w:div>
      </w:divsChild>
    </w:div>
    <w:div w:id="2111119550">
      <w:bodyDiv w:val="1"/>
      <w:marLeft w:val="0"/>
      <w:marRight w:val="0"/>
      <w:marTop w:val="0"/>
      <w:marBottom w:val="0"/>
      <w:divBdr>
        <w:top w:val="none" w:sz="0" w:space="0" w:color="auto"/>
        <w:left w:val="none" w:sz="0" w:space="0" w:color="auto"/>
        <w:bottom w:val="none" w:sz="0" w:space="0" w:color="auto"/>
        <w:right w:val="none" w:sz="0" w:space="0" w:color="auto"/>
      </w:divBdr>
      <w:divsChild>
        <w:div w:id="419645303">
          <w:marLeft w:val="0"/>
          <w:marRight w:val="0"/>
          <w:marTop w:val="0"/>
          <w:marBottom w:val="0"/>
          <w:divBdr>
            <w:top w:val="none" w:sz="0" w:space="0" w:color="auto"/>
            <w:left w:val="none" w:sz="0" w:space="0" w:color="auto"/>
            <w:bottom w:val="none" w:sz="0" w:space="0" w:color="auto"/>
            <w:right w:val="none" w:sz="0" w:space="0" w:color="auto"/>
          </w:divBdr>
        </w:div>
        <w:div w:id="1347973982">
          <w:marLeft w:val="0"/>
          <w:marRight w:val="0"/>
          <w:marTop w:val="0"/>
          <w:marBottom w:val="0"/>
          <w:divBdr>
            <w:top w:val="none" w:sz="0" w:space="0" w:color="auto"/>
            <w:left w:val="none" w:sz="0" w:space="0" w:color="auto"/>
            <w:bottom w:val="none" w:sz="0" w:space="0" w:color="auto"/>
            <w:right w:val="none" w:sz="0" w:space="0" w:color="auto"/>
          </w:divBdr>
        </w:div>
        <w:div w:id="239600752">
          <w:marLeft w:val="0"/>
          <w:marRight w:val="0"/>
          <w:marTop w:val="0"/>
          <w:marBottom w:val="0"/>
          <w:divBdr>
            <w:top w:val="none" w:sz="0" w:space="0" w:color="auto"/>
            <w:left w:val="none" w:sz="0" w:space="0" w:color="auto"/>
            <w:bottom w:val="none" w:sz="0" w:space="0" w:color="auto"/>
            <w:right w:val="none" w:sz="0" w:space="0" w:color="auto"/>
          </w:divBdr>
        </w:div>
        <w:div w:id="1163743749">
          <w:marLeft w:val="0"/>
          <w:marRight w:val="0"/>
          <w:marTop w:val="0"/>
          <w:marBottom w:val="0"/>
          <w:divBdr>
            <w:top w:val="none" w:sz="0" w:space="0" w:color="auto"/>
            <w:left w:val="none" w:sz="0" w:space="0" w:color="auto"/>
            <w:bottom w:val="none" w:sz="0" w:space="0" w:color="auto"/>
            <w:right w:val="none" w:sz="0" w:space="0" w:color="auto"/>
          </w:divBdr>
        </w:div>
        <w:div w:id="864367554">
          <w:marLeft w:val="0"/>
          <w:marRight w:val="0"/>
          <w:marTop w:val="0"/>
          <w:marBottom w:val="0"/>
          <w:divBdr>
            <w:top w:val="none" w:sz="0" w:space="0" w:color="auto"/>
            <w:left w:val="none" w:sz="0" w:space="0" w:color="auto"/>
            <w:bottom w:val="none" w:sz="0" w:space="0" w:color="auto"/>
            <w:right w:val="none" w:sz="0" w:space="0" w:color="auto"/>
          </w:divBdr>
        </w:div>
        <w:div w:id="679966325">
          <w:marLeft w:val="0"/>
          <w:marRight w:val="0"/>
          <w:marTop w:val="0"/>
          <w:marBottom w:val="0"/>
          <w:divBdr>
            <w:top w:val="none" w:sz="0" w:space="0" w:color="auto"/>
            <w:left w:val="none" w:sz="0" w:space="0" w:color="auto"/>
            <w:bottom w:val="none" w:sz="0" w:space="0" w:color="auto"/>
            <w:right w:val="none" w:sz="0" w:space="0" w:color="auto"/>
          </w:divBdr>
        </w:div>
        <w:div w:id="283078310">
          <w:marLeft w:val="0"/>
          <w:marRight w:val="0"/>
          <w:marTop w:val="0"/>
          <w:marBottom w:val="0"/>
          <w:divBdr>
            <w:top w:val="none" w:sz="0" w:space="0" w:color="auto"/>
            <w:left w:val="none" w:sz="0" w:space="0" w:color="auto"/>
            <w:bottom w:val="none" w:sz="0" w:space="0" w:color="auto"/>
            <w:right w:val="none" w:sz="0" w:space="0" w:color="auto"/>
          </w:divBdr>
        </w:div>
        <w:div w:id="2065250679">
          <w:marLeft w:val="0"/>
          <w:marRight w:val="0"/>
          <w:marTop w:val="0"/>
          <w:marBottom w:val="0"/>
          <w:divBdr>
            <w:top w:val="none" w:sz="0" w:space="0" w:color="auto"/>
            <w:left w:val="none" w:sz="0" w:space="0" w:color="auto"/>
            <w:bottom w:val="none" w:sz="0" w:space="0" w:color="auto"/>
            <w:right w:val="none" w:sz="0" w:space="0" w:color="auto"/>
          </w:divBdr>
        </w:div>
        <w:div w:id="581453850">
          <w:marLeft w:val="0"/>
          <w:marRight w:val="0"/>
          <w:marTop w:val="0"/>
          <w:marBottom w:val="0"/>
          <w:divBdr>
            <w:top w:val="none" w:sz="0" w:space="0" w:color="auto"/>
            <w:left w:val="none" w:sz="0" w:space="0" w:color="auto"/>
            <w:bottom w:val="none" w:sz="0" w:space="0" w:color="auto"/>
            <w:right w:val="none" w:sz="0" w:space="0" w:color="auto"/>
          </w:divBdr>
        </w:div>
        <w:div w:id="853885605">
          <w:marLeft w:val="0"/>
          <w:marRight w:val="0"/>
          <w:marTop w:val="0"/>
          <w:marBottom w:val="0"/>
          <w:divBdr>
            <w:top w:val="none" w:sz="0" w:space="0" w:color="auto"/>
            <w:left w:val="none" w:sz="0" w:space="0" w:color="auto"/>
            <w:bottom w:val="none" w:sz="0" w:space="0" w:color="auto"/>
            <w:right w:val="none" w:sz="0" w:space="0" w:color="auto"/>
          </w:divBdr>
        </w:div>
        <w:div w:id="1496149335">
          <w:marLeft w:val="0"/>
          <w:marRight w:val="0"/>
          <w:marTop w:val="0"/>
          <w:marBottom w:val="0"/>
          <w:divBdr>
            <w:top w:val="none" w:sz="0" w:space="0" w:color="auto"/>
            <w:left w:val="none" w:sz="0" w:space="0" w:color="auto"/>
            <w:bottom w:val="none" w:sz="0" w:space="0" w:color="auto"/>
            <w:right w:val="none" w:sz="0" w:space="0" w:color="auto"/>
          </w:divBdr>
        </w:div>
        <w:div w:id="1106001752">
          <w:marLeft w:val="0"/>
          <w:marRight w:val="0"/>
          <w:marTop w:val="0"/>
          <w:marBottom w:val="0"/>
          <w:divBdr>
            <w:top w:val="none" w:sz="0" w:space="0" w:color="auto"/>
            <w:left w:val="none" w:sz="0" w:space="0" w:color="auto"/>
            <w:bottom w:val="none" w:sz="0" w:space="0" w:color="auto"/>
            <w:right w:val="none" w:sz="0" w:space="0" w:color="auto"/>
          </w:divBdr>
        </w:div>
        <w:div w:id="583221573">
          <w:marLeft w:val="0"/>
          <w:marRight w:val="0"/>
          <w:marTop w:val="0"/>
          <w:marBottom w:val="0"/>
          <w:divBdr>
            <w:top w:val="none" w:sz="0" w:space="0" w:color="auto"/>
            <w:left w:val="none" w:sz="0" w:space="0" w:color="auto"/>
            <w:bottom w:val="none" w:sz="0" w:space="0" w:color="auto"/>
            <w:right w:val="none" w:sz="0" w:space="0" w:color="auto"/>
          </w:divBdr>
        </w:div>
        <w:div w:id="211432392">
          <w:marLeft w:val="0"/>
          <w:marRight w:val="0"/>
          <w:marTop w:val="0"/>
          <w:marBottom w:val="0"/>
          <w:divBdr>
            <w:top w:val="none" w:sz="0" w:space="0" w:color="auto"/>
            <w:left w:val="none" w:sz="0" w:space="0" w:color="auto"/>
            <w:bottom w:val="none" w:sz="0" w:space="0" w:color="auto"/>
            <w:right w:val="none" w:sz="0" w:space="0" w:color="auto"/>
          </w:divBdr>
        </w:div>
        <w:div w:id="411969480">
          <w:marLeft w:val="0"/>
          <w:marRight w:val="0"/>
          <w:marTop w:val="0"/>
          <w:marBottom w:val="0"/>
          <w:divBdr>
            <w:top w:val="none" w:sz="0" w:space="0" w:color="auto"/>
            <w:left w:val="none" w:sz="0" w:space="0" w:color="auto"/>
            <w:bottom w:val="none" w:sz="0" w:space="0" w:color="auto"/>
            <w:right w:val="none" w:sz="0" w:space="0" w:color="auto"/>
          </w:divBdr>
        </w:div>
        <w:div w:id="678703338">
          <w:marLeft w:val="0"/>
          <w:marRight w:val="0"/>
          <w:marTop w:val="0"/>
          <w:marBottom w:val="0"/>
          <w:divBdr>
            <w:top w:val="none" w:sz="0" w:space="0" w:color="auto"/>
            <w:left w:val="none" w:sz="0" w:space="0" w:color="auto"/>
            <w:bottom w:val="none" w:sz="0" w:space="0" w:color="auto"/>
            <w:right w:val="none" w:sz="0" w:space="0" w:color="auto"/>
          </w:divBdr>
        </w:div>
        <w:div w:id="320230849">
          <w:marLeft w:val="0"/>
          <w:marRight w:val="0"/>
          <w:marTop w:val="0"/>
          <w:marBottom w:val="0"/>
          <w:divBdr>
            <w:top w:val="none" w:sz="0" w:space="0" w:color="auto"/>
            <w:left w:val="none" w:sz="0" w:space="0" w:color="auto"/>
            <w:bottom w:val="none" w:sz="0" w:space="0" w:color="auto"/>
            <w:right w:val="none" w:sz="0" w:space="0" w:color="auto"/>
          </w:divBdr>
        </w:div>
        <w:div w:id="1588072857">
          <w:marLeft w:val="0"/>
          <w:marRight w:val="0"/>
          <w:marTop w:val="0"/>
          <w:marBottom w:val="0"/>
          <w:divBdr>
            <w:top w:val="none" w:sz="0" w:space="0" w:color="auto"/>
            <w:left w:val="none" w:sz="0" w:space="0" w:color="auto"/>
            <w:bottom w:val="none" w:sz="0" w:space="0" w:color="auto"/>
            <w:right w:val="none" w:sz="0" w:space="0" w:color="auto"/>
          </w:divBdr>
        </w:div>
        <w:div w:id="714818028">
          <w:marLeft w:val="0"/>
          <w:marRight w:val="0"/>
          <w:marTop w:val="0"/>
          <w:marBottom w:val="0"/>
          <w:divBdr>
            <w:top w:val="none" w:sz="0" w:space="0" w:color="auto"/>
            <w:left w:val="none" w:sz="0" w:space="0" w:color="auto"/>
            <w:bottom w:val="none" w:sz="0" w:space="0" w:color="auto"/>
            <w:right w:val="none" w:sz="0" w:space="0" w:color="auto"/>
          </w:divBdr>
        </w:div>
        <w:div w:id="80877537">
          <w:marLeft w:val="0"/>
          <w:marRight w:val="0"/>
          <w:marTop w:val="0"/>
          <w:marBottom w:val="0"/>
          <w:divBdr>
            <w:top w:val="none" w:sz="0" w:space="0" w:color="auto"/>
            <w:left w:val="none" w:sz="0" w:space="0" w:color="auto"/>
            <w:bottom w:val="none" w:sz="0" w:space="0" w:color="auto"/>
            <w:right w:val="none" w:sz="0" w:space="0" w:color="auto"/>
          </w:divBdr>
        </w:div>
        <w:div w:id="762651504">
          <w:marLeft w:val="0"/>
          <w:marRight w:val="0"/>
          <w:marTop w:val="0"/>
          <w:marBottom w:val="0"/>
          <w:divBdr>
            <w:top w:val="none" w:sz="0" w:space="0" w:color="auto"/>
            <w:left w:val="none" w:sz="0" w:space="0" w:color="auto"/>
            <w:bottom w:val="none" w:sz="0" w:space="0" w:color="auto"/>
            <w:right w:val="none" w:sz="0" w:space="0" w:color="auto"/>
          </w:divBdr>
        </w:div>
        <w:div w:id="93408612">
          <w:marLeft w:val="0"/>
          <w:marRight w:val="0"/>
          <w:marTop w:val="0"/>
          <w:marBottom w:val="0"/>
          <w:divBdr>
            <w:top w:val="none" w:sz="0" w:space="0" w:color="auto"/>
            <w:left w:val="none" w:sz="0" w:space="0" w:color="auto"/>
            <w:bottom w:val="none" w:sz="0" w:space="0" w:color="auto"/>
            <w:right w:val="none" w:sz="0" w:space="0" w:color="auto"/>
          </w:divBdr>
        </w:div>
        <w:div w:id="527644639">
          <w:marLeft w:val="0"/>
          <w:marRight w:val="0"/>
          <w:marTop w:val="0"/>
          <w:marBottom w:val="0"/>
          <w:divBdr>
            <w:top w:val="none" w:sz="0" w:space="0" w:color="auto"/>
            <w:left w:val="none" w:sz="0" w:space="0" w:color="auto"/>
            <w:bottom w:val="none" w:sz="0" w:space="0" w:color="auto"/>
            <w:right w:val="none" w:sz="0" w:space="0" w:color="auto"/>
          </w:divBdr>
        </w:div>
        <w:div w:id="2001932260">
          <w:marLeft w:val="0"/>
          <w:marRight w:val="0"/>
          <w:marTop w:val="0"/>
          <w:marBottom w:val="0"/>
          <w:divBdr>
            <w:top w:val="none" w:sz="0" w:space="0" w:color="auto"/>
            <w:left w:val="none" w:sz="0" w:space="0" w:color="auto"/>
            <w:bottom w:val="none" w:sz="0" w:space="0" w:color="auto"/>
            <w:right w:val="none" w:sz="0" w:space="0" w:color="auto"/>
          </w:divBdr>
        </w:div>
        <w:div w:id="522403124">
          <w:marLeft w:val="0"/>
          <w:marRight w:val="0"/>
          <w:marTop w:val="0"/>
          <w:marBottom w:val="0"/>
          <w:divBdr>
            <w:top w:val="none" w:sz="0" w:space="0" w:color="auto"/>
            <w:left w:val="none" w:sz="0" w:space="0" w:color="auto"/>
            <w:bottom w:val="none" w:sz="0" w:space="0" w:color="auto"/>
            <w:right w:val="none" w:sz="0" w:space="0" w:color="auto"/>
          </w:divBdr>
        </w:div>
        <w:div w:id="387462000">
          <w:marLeft w:val="0"/>
          <w:marRight w:val="0"/>
          <w:marTop w:val="0"/>
          <w:marBottom w:val="0"/>
          <w:divBdr>
            <w:top w:val="none" w:sz="0" w:space="0" w:color="auto"/>
            <w:left w:val="none" w:sz="0" w:space="0" w:color="auto"/>
            <w:bottom w:val="none" w:sz="0" w:space="0" w:color="auto"/>
            <w:right w:val="none" w:sz="0" w:space="0" w:color="auto"/>
          </w:divBdr>
        </w:div>
        <w:div w:id="1990819244">
          <w:marLeft w:val="0"/>
          <w:marRight w:val="0"/>
          <w:marTop w:val="0"/>
          <w:marBottom w:val="0"/>
          <w:divBdr>
            <w:top w:val="none" w:sz="0" w:space="0" w:color="auto"/>
            <w:left w:val="none" w:sz="0" w:space="0" w:color="auto"/>
            <w:bottom w:val="none" w:sz="0" w:space="0" w:color="auto"/>
            <w:right w:val="none" w:sz="0" w:space="0" w:color="auto"/>
          </w:divBdr>
        </w:div>
        <w:div w:id="1836333473">
          <w:marLeft w:val="0"/>
          <w:marRight w:val="0"/>
          <w:marTop w:val="0"/>
          <w:marBottom w:val="0"/>
          <w:divBdr>
            <w:top w:val="none" w:sz="0" w:space="0" w:color="auto"/>
            <w:left w:val="none" w:sz="0" w:space="0" w:color="auto"/>
            <w:bottom w:val="none" w:sz="0" w:space="0" w:color="auto"/>
            <w:right w:val="none" w:sz="0" w:space="0" w:color="auto"/>
          </w:divBdr>
        </w:div>
      </w:divsChild>
    </w:div>
    <w:div w:id="2117362120">
      <w:bodyDiv w:val="1"/>
      <w:marLeft w:val="0"/>
      <w:marRight w:val="0"/>
      <w:marTop w:val="0"/>
      <w:marBottom w:val="0"/>
      <w:divBdr>
        <w:top w:val="none" w:sz="0" w:space="0" w:color="auto"/>
        <w:left w:val="none" w:sz="0" w:space="0" w:color="auto"/>
        <w:bottom w:val="none" w:sz="0" w:space="0" w:color="auto"/>
        <w:right w:val="none" w:sz="0" w:space="0" w:color="auto"/>
      </w:divBdr>
      <w:divsChild>
        <w:div w:id="1889609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nnah%20Shaw\Downloads\magazine%20copy%20template%20A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C879DF-EE7B-4A1B-94F1-C5599C086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magazine copy template A5</Template>
  <TotalTime>3</TotalTime>
  <Pages>4</Pages>
  <Words>1479</Words>
  <Characters>8432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Neighbourhood Watch</vt:lpstr>
    </vt:vector>
  </TitlesOfParts>
  <Company>Hewlett-Packard Company</Company>
  <LinksUpToDate>false</LinksUpToDate>
  <CharactersWithSpaces>9892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Neighbourhood Watch</dc:title>
  <dc:creator>Hannah</dc:creator>
  <cp:lastModifiedBy>pchalloner.twyfordandthorpepc@gmail.com</cp:lastModifiedBy>
  <cp:revision>2</cp:revision>
  <cp:lastPrinted>2021-04-03T12:48:00Z</cp:lastPrinted>
  <dcterms:created xsi:type="dcterms:W3CDTF">2026-08-26T08:35:00Z</dcterms:created>
  <dcterms:modified xsi:type="dcterms:W3CDTF">2026-08-26T08:35:00Z</dcterms:modified>
</cp:coreProperties>
</file>